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24AD6" w14:textId="77777777" w:rsidR="00085FCE" w:rsidRDefault="00085FCE">
      <w:pPr>
        <w:pStyle w:val="TOCHeading"/>
      </w:pPr>
      <w:r w:rsidRPr="00085FCE">
        <w:rPr>
          <w:rFonts w:cstheme="majorHAnsi"/>
          <w:noProof/>
          <w:sz w:val="20"/>
          <w:szCs w:val="20"/>
          <w:lang w:val="en-NZ" w:eastAsia="en-NZ"/>
        </w:rPr>
        <w:drawing>
          <wp:anchor distT="0" distB="0" distL="114300" distR="114300" simplePos="0" relativeHeight="251661312" behindDoc="1" locked="0" layoutInCell="1" allowOverlap="1" wp14:anchorId="632CC25E" wp14:editId="472979B9">
            <wp:simplePos x="0" y="0"/>
            <wp:positionH relativeFrom="column">
              <wp:posOffset>-17145</wp:posOffset>
            </wp:positionH>
            <wp:positionV relativeFrom="paragraph">
              <wp:posOffset>144780</wp:posOffset>
            </wp:positionV>
            <wp:extent cx="5683885" cy="1592580"/>
            <wp:effectExtent l="0" t="0" r="5715" b="0"/>
            <wp:wrapTight wrapText="bothSides">
              <wp:wrapPolygon edited="0">
                <wp:start x="0" y="0"/>
                <wp:lineTo x="0" y="21359"/>
                <wp:lineTo x="21573" y="21359"/>
                <wp:lineTo x="21573" y="0"/>
                <wp:lineTo x="0" y="0"/>
              </wp:wrapPolygon>
            </wp:wrapTight>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83885" cy="1592580"/>
                    </a:xfrm>
                    <a:prstGeom prst="rect">
                      <a:avLst/>
                    </a:prstGeom>
                  </pic:spPr>
                </pic:pic>
              </a:graphicData>
            </a:graphic>
            <wp14:sizeRelH relativeFrom="margin">
              <wp14:pctWidth>0</wp14:pctWidth>
            </wp14:sizeRelH>
            <wp14:sizeRelV relativeFrom="margin">
              <wp14:pctHeight>0</wp14:pctHeight>
            </wp14:sizeRelV>
          </wp:anchor>
        </w:drawing>
      </w:r>
    </w:p>
    <w:p w14:paraId="34EDC052" w14:textId="77777777" w:rsidR="00085FCE" w:rsidRDefault="00085FCE">
      <w:pPr>
        <w:pStyle w:val="TOCHeading"/>
      </w:pPr>
    </w:p>
    <w:p w14:paraId="1FF7D5B2" w14:textId="77777777" w:rsidR="00085FCE" w:rsidRDefault="00085FCE">
      <w:pPr>
        <w:pStyle w:val="TOCHeading"/>
      </w:pPr>
    </w:p>
    <w:p w14:paraId="01CDC138" w14:textId="77777777" w:rsidR="00085FCE" w:rsidRDefault="00085FCE">
      <w:pPr>
        <w:pStyle w:val="TOCHeading"/>
      </w:pPr>
      <w:r>
        <w:t>International Student Handbook</w:t>
      </w:r>
    </w:p>
    <w:p w14:paraId="4D7A339F" w14:textId="7271EBA3" w:rsidR="00085FCE" w:rsidRPr="00085FCE" w:rsidRDefault="00085FCE" w:rsidP="00085FCE">
      <w:pPr>
        <w:rPr>
          <w:lang w:val="en-US"/>
        </w:rPr>
      </w:pPr>
      <w:r>
        <w:rPr>
          <w:lang w:val="en-US"/>
        </w:rPr>
        <w:t xml:space="preserve">Updated </w:t>
      </w:r>
      <w:r w:rsidR="003011DC">
        <w:rPr>
          <w:lang w:val="en-US"/>
        </w:rPr>
        <w:t>Ju</w:t>
      </w:r>
      <w:r w:rsidR="00FD7732">
        <w:rPr>
          <w:lang w:val="en-US"/>
        </w:rPr>
        <w:t>ly</w:t>
      </w:r>
      <w:r w:rsidR="003011DC">
        <w:rPr>
          <w:lang w:val="en-US"/>
        </w:rPr>
        <w:t xml:space="preserve"> 2022</w:t>
      </w:r>
    </w:p>
    <w:p w14:paraId="641B3008" w14:textId="77777777" w:rsidR="00085FCE" w:rsidRDefault="00085FCE">
      <w:pPr>
        <w:pStyle w:val="TOCHeading"/>
      </w:pPr>
    </w:p>
    <w:sdt>
      <w:sdtPr>
        <w:rPr>
          <w:rFonts w:asciiTheme="minorHAnsi" w:eastAsiaTheme="minorHAnsi" w:hAnsiTheme="minorHAnsi" w:cstheme="minorBidi"/>
          <w:color w:val="auto"/>
          <w:sz w:val="24"/>
          <w:szCs w:val="24"/>
          <w:lang w:val="en-GB"/>
        </w:rPr>
        <w:id w:val="-986012641"/>
        <w:docPartObj>
          <w:docPartGallery w:val="Table of Contents"/>
          <w:docPartUnique/>
        </w:docPartObj>
      </w:sdtPr>
      <w:sdtEndPr>
        <w:rPr>
          <w:b/>
          <w:bCs/>
          <w:noProof/>
        </w:rPr>
      </w:sdtEndPr>
      <w:sdtContent>
        <w:p w14:paraId="020E8883" w14:textId="77777777" w:rsidR="00085FCE" w:rsidRDefault="00085FCE">
          <w:pPr>
            <w:pStyle w:val="TOCHeading"/>
          </w:pPr>
          <w:r>
            <w:t>Table of Contents</w:t>
          </w:r>
        </w:p>
        <w:p w14:paraId="0297C8C2" w14:textId="08A50B48" w:rsidR="00085FCE" w:rsidRDefault="00085FCE">
          <w:pPr>
            <w:pStyle w:val="TOC2"/>
            <w:tabs>
              <w:tab w:val="right" w:leader="dot" w:pos="9016"/>
            </w:tabs>
            <w:rPr>
              <w:rFonts w:eastAsiaTheme="minorEastAsia" w:cstheme="minorBidi"/>
              <w:b w:val="0"/>
              <w:bCs w:val="0"/>
              <w:noProof/>
              <w:sz w:val="24"/>
              <w:szCs w:val="24"/>
              <w:lang w:val="en-NZ" w:eastAsia="en-GB"/>
            </w:rPr>
          </w:pPr>
          <w:r>
            <w:rPr>
              <w:b w:val="0"/>
              <w:bCs w:val="0"/>
            </w:rPr>
            <w:fldChar w:fldCharType="begin"/>
          </w:r>
          <w:r>
            <w:instrText xml:space="preserve"> TOC \o "1-3" \h \z \u </w:instrText>
          </w:r>
          <w:r>
            <w:rPr>
              <w:b w:val="0"/>
              <w:bCs w:val="0"/>
            </w:rPr>
            <w:fldChar w:fldCharType="separate"/>
          </w:r>
          <w:hyperlink w:anchor="_Toc56968888" w:history="1">
            <w:r w:rsidRPr="00123E82">
              <w:rPr>
                <w:rStyle w:val="Hyperlink"/>
                <w:rFonts w:asciiTheme="majorHAnsi" w:hAnsiTheme="majorHAnsi" w:cstheme="majorHAnsi"/>
                <w:noProof/>
              </w:rPr>
              <w:t>International Students</w:t>
            </w:r>
            <w:r>
              <w:rPr>
                <w:noProof/>
                <w:webHidden/>
              </w:rPr>
              <w:tab/>
            </w:r>
            <w:r>
              <w:rPr>
                <w:noProof/>
                <w:webHidden/>
              </w:rPr>
              <w:fldChar w:fldCharType="begin"/>
            </w:r>
            <w:r>
              <w:rPr>
                <w:noProof/>
                <w:webHidden/>
              </w:rPr>
              <w:instrText xml:space="preserve"> PAGEREF _Toc56968888 \h </w:instrText>
            </w:r>
            <w:r>
              <w:rPr>
                <w:noProof/>
                <w:webHidden/>
              </w:rPr>
            </w:r>
            <w:r>
              <w:rPr>
                <w:noProof/>
                <w:webHidden/>
              </w:rPr>
              <w:fldChar w:fldCharType="separate"/>
            </w:r>
            <w:r w:rsidR="004A64E9">
              <w:rPr>
                <w:noProof/>
                <w:webHidden/>
              </w:rPr>
              <w:t>2</w:t>
            </w:r>
            <w:r>
              <w:rPr>
                <w:noProof/>
                <w:webHidden/>
              </w:rPr>
              <w:fldChar w:fldCharType="end"/>
            </w:r>
          </w:hyperlink>
        </w:p>
        <w:p w14:paraId="13FD72AE" w14:textId="499C45BE" w:rsidR="00085FCE" w:rsidRDefault="00000000">
          <w:pPr>
            <w:pStyle w:val="TOC3"/>
            <w:tabs>
              <w:tab w:val="right" w:leader="dot" w:pos="9016"/>
            </w:tabs>
            <w:rPr>
              <w:rFonts w:eastAsiaTheme="minorEastAsia" w:cstheme="minorBidi"/>
              <w:noProof/>
              <w:sz w:val="24"/>
              <w:szCs w:val="24"/>
              <w:lang w:val="en-NZ" w:eastAsia="en-GB"/>
            </w:rPr>
          </w:pPr>
          <w:hyperlink w:anchor="_Toc56968889" w:history="1">
            <w:r w:rsidR="00085FCE" w:rsidRPr="00123E82">
              <w:rPr>
                <w:rStyle w:val="Hyperlink"/>
                <w:rFonts w:asciiTheme="majorHAnsi" w:hAnsiTheme="majorHAnsi" w:cstheme="majorHAnsi"/>
                <w:noProof/>
              </w:rPr>
              <w:t>Course Details</w:t>
            </w:r>
            <w:r w:rsidR="00085FCE">
              <w:rPr>
                <w:noProof/>
                <w:webHidden/>
              </w:rPr>
              <w:tab/>
            </w:r>
            <w:r w:rsidR="00085FCE">
              <w:rPr>
                <w:noProof/>
                <w:webHidden/>
              </w:rPr>
              <w:fldChar w:fldCharType="begin"/>
            </w:r>
            <w:r w:rsidR="00085FCE">
              <w:rPr>
                <w:noProof/>
                <w:webHidden/>
              </w:rPr>
              <w:instrText xml:space="preserve"> PAGEREF _Toc56968889 \h </w:instrText>
            </w:r>
            <w:r w:rsidR="00085FCE">
              <w:rPr>
                <w:noProof/>
                <w:webHidden/>
              </w:rPr>
            </w:r>
            <w:r w:rsidR="00085FCE">
              <w:rPr>
                <w:noProof/>
                <w:webHidden/>
              </w:rPr>
              <w:fldChar w:fldCharType="separate"/>
            </w:r>
            <w:r w:rsidR="004A64E9">
              <w:rPr>
                <w:noProof/>
                <w:webHidden/>
              </w:rPr>
              <w:t>2</w:t>
            </w:r>
            <w:r w:rsidR="00085FCE">
              <w:rPr>
                <w:noProof/>
                <w:webHidden/>
              </w:rPr>
              <w:fldChar w:fldCharType="end"/>
            </w:r>
          </w:hyperlink>
        </w:p>
        <w:p w14:paraId="7D252A29" w14:textId="436CCB06" w:rsidR="00085FCE" w:rsidRDefault="00000000">
          <w:pPr>
            <w:pStyle w:val="TOC3"/>
            <w:tabs>
              <w:tab w:val="right" w:leader="dot" w:pos="9016"/>
            </w:tabs>
            <w:rPr>
              <w:rFonts w:eastAsiaTheme="minorEastAsia" w:cstheme="minorBidi"/>
              <w:noProof/>
              <w:sz w:val="24"/>
              <w:szCs w:val="24"/>
              <w:lang w:val="en-NZ" w:eastAsia="en-GB"/>
            </w:rPr>
          </w:pPr>
          <w:hyperlink w:anchor="_Toc56968890" w:history="1">
            <w:r w:rsidR="00085FCE" w:rsidRPr="00123E82">
              <w:rPr>
                <w:rStyle w:val="Hyperlink"/>
                <w:rFonts w:asciiTheme="majorHAnsi" w:hAnsiTheme="majorHAnsi" w:cstheme="majorHAnsi"/>
                <w:noProof/>
              </w:rPr>
              <w:t>Community Based Education</w:t>
            </w:r>
            <w:r w:rsidR="00085FCE">
              <w:rPr>
                <w:noProof/>
                <w:webHidden/>
              </w:rPr>
              <w:tab/>
            </w:r>
            <w:r w:rsidR="00085FCE">
              <w:rPr>
                <w:noProof/>
                <w:webHidden/>
              </w:rPr>
              <w:fldChar w:fldCharType="begin"/>
            </w:r>
            <w:r w:rsidR="00085FCE">
              <w:rPr>
                <w:noProof/>
                <w:webHidden/>
              </w:rPr>
              <w:instrText xml:space="preserve"> PAGEREF _Toc56968890 \h </w:instrText>
            </w:r>
            <w:r w:rsidR="00085FCE">
              <w:rPr>
                <w:noProof/>
                <w:webHidden/>
              </w:rPr>
            </w:r>
            <w:r w:rsidR="00085FCE">
              <w:rPr>
                <w:noProof/>
                <w:webHidden/>
              </w:rPr>
              <w:fldChar w:fldCharType="separate"/>
            </w:r>
            <w:r w:rsidR="004A64E9">
              <w:rPr>
                <w:noProof/>
                <w:webHidden/>
              </w:rPr>
              <w:t>2</w:t>
            </w:r>
            <w:r w:rsidR="00085FCE">
              <w:rPr>
                <w:noProof/>
                <w:webHidden/>
              </w:rPr>
              <w:fldChar w:fldCharType="end"/>
            </w:r>
          </w:hyperlink>
        </w:p>
        <w:p w14:paraId="15CF5EE0" w14:textId="2F9A82B7" w:rsidR="00085FCE" w:rsidRDefault="00000000">
          <w:pPr>
            <w:pStyle w:val="TOC3"/>
            <w:tabs>
              <w:tab w:val="right" w:leader="dot" w:pos="9016"/>
            </w:tabs>
            <w:rPr>
              <w:rFonts w:eastAsiaTheme="minorEastAsia" w:cstheme="minorBidi"/>
              <w:noProof/>
              <w:sz w:val="24"/>
              <w:szCs w:val="24"/>
              <w:lang w:val="en-NZ" w:eastAsia="en-GB"/>
            </w:rPr>
          </w:pPr>
          <w:hyperlink w:anchor="_Toc56968891" w:history="1">
            <w:r w:rsidR="00085FCE" w:rsidRPr="00123E82">
              <w:rPr>
                <w:rStyle w:val="Hyperlink"/>
                <w:rFonts w:asciiTheme="majorHAnsi" w:hAnsiTheme="majorHAnsi" w:cstheme="majorHAnsi"/>
                <w:noProof/>
              </w:rPr>
              <w:t>Sport &amp; Physical Recreation</w:t>
            </w:r>
            <w:r w:rsidR="00085FCE">
              <w:rPr>
                <w:noProof/>
                <w:webHidden/>
              </w:rPr>
              <w:tab/>
            </w:r>
            <w:r w:rsidR="00085FCE">
              <w:rPr>
                <w:noProof/>
                <w:webHidden/>
              </w:rPr>
              <w:fldChar w:fldCharType="begin"/>
            </w:r>
            <w:r w:rsidR="00085FCE">
              <w:rPr>
                <w:noProof/>
                <w:webHidden/>
              </w:rPr>
              <w:instrText xml:space="preserve"> PAGEREF _Toc56968891 \h </w:instrText>
            </w:r>
            <w:r w:rsidR="00085FCE">
              <w:rPr>
                <w:noProof/>
                <w:webHidden/>
              </w:rPr>
            </w:r>
            <w:r w:rsidR="00085FCE">
              <w:rPr>
                <w:noProof/>
                <w:webHidden/>
              </w:rPr>
              <w:fldChar w:fldCharType="separate"/>
            </w:r>
            <w:r w:rsidR="004A64E9">
              <w:rPr>
                <w:noProof/>
                <w:webHidden/>
              </w:rPr>
              <w:t>2</w:t>
            </w:r>
            <w:r w:rsidR="00085FCE">
              <w:rPr>
                <w:noProof/>
                <w:webHidden/>
              </w:rPr>
              <w:fldChar w:fldCharType="end"/>
            </w:r>
          </w:hyperlink>
        </w:p>
        <w:p w14:paraId="4F778214" w14:textId="62492864" w:rsidR="00085FCE" w:rsidRDefault="00000000">
          <w:pPr>
            <w:pStyle w:val="TOC3"/>
            <w:tabs>
              <w:tab w:val="right" w:leader="dot" w:pos="9016"/>
            </w:tabs>
            <w:rPr>
              <w:rFonts w:eastAsiaTheme="minorEastAsia" w:cstheme="minorBidi"/>
              <w:noProof/>
              <w:sz w:val="24"/>
              <w:szCs w:val="24"/>
              <w:lang w:val="en-NZ" w:eastAsia="en-GB"/>
            </w:rPr>
          </w:pPr>
          <w:hyperlink w:anchor="_Toc56968892" w:history="1">
            <w:r w:rsidR="00085FCE" w:rsidRPr="00123E82">
              <w:rPr>
                <w:rStyle w:val="Hyperlink"/>
                <w:rFonts w:asciiTheme="majorHAnsi" w:hAnsiTheme="majorHAnsi" w:cstheme="majorHAnsi"/>
                <w:noProof/>
              </w:rPr>
              <w:t>Code of Practice</w:t>
            </w:r>
            <w:r w:rsidR="00085FCE">
              <w:rPr>
                <w:noProof/>
                <w:webHidden/>
              </w:rPr>
              <w:tab/>
            </w:r>
            <w:r w:rsidR="00085FCE">
              <w:rPr>
                <w:noProof/>
                <w:webHidden/>
              </w:rPr>
              <w:fldChar w:fldCharType="begin"/>
            </w:r>
            <w:r w:rsidR="00085FCE">
              <w:rPr>
                <w:noProof/>
                <w:webHidden/>
              </w:rPr>
              <w:instrText xml:space="preserve"> PAGEREF _Toc56968892 \h </w:instrText>
            </w:r>
            <w:r w:rsidR="00085FCE">
              <w:rPr>
                <w:noProof/>
                <w:webHidden/>
              </w:rPr>
            </w:r>
            <w:r w:rsidR="00085FCE">
              <w:rPr>
                <w:noProof/>
                <w:webHidden/>
              </w:rPr>
              <w:fldChar w:fldCharType="separate"/>
            </w:r>
            <w:r w:rsidR="004A64E9">
              <w:rPr>
                <w:noProof/>
                <w:webHidden/>
              </w:rPr>
              <w:t>2</w:t>
            </w:r>
            <w:r w:rsidR="00085FCE">
              <w:rPr>
                <w:noProof/>
                <w:webHidden/>
              </w:rPr>
              <w:fldChar w:fldCharType="end"/>
            </w:r>
          </w:hyperlink>
        </w:p>
        <w:p w14:paraId="36C616C7" w14:textId="201F78ED" w:rsidR="00085FCE" w:rsidRDefault="00000000">
          <w:pPr>
            <w:pStyle w:val="TOC3"/>
            <w:tabs>
              <w:tab w:val="right" w:leader="dot" w:pos="9016"/>
            </w:tabs>
            <w:rPr>
              <w:rFonts w:eastAsiaTheme="minorEastAsia" w:cstheme="minorBidi"/>
              <w:noProof/>
              <w:sz w:val="24"/>
              <w:szCs w:val="24"/>
              <w:lang w:val="en-NZ" w:eastAsia="en-GB"/>
            </w:rPr>
          </w:pPr>
          <w:hyperlink w:anchor="_Toc56968893" w:history="1">
            <w:r w:rsidR="00085FCE" w:rsidRPr="00123E82">
              <w:rPr>
                <w:rStyle w:val="Hyperlink"/>
                <w:rFonts w:asciiTheme="majorHAnsi" w:hAnsiTheme="majorHAnsi" w:cstheme="majorHAnsi"/>
                <w:noProof/>
              </w:rPr>
              <w:t>Health and Travel Insurance</w:t>
            </w:r>
            <w:r w:rsidR="00085FCE">
              <w:rPr>
                <w:noProof/>
                <w:webHidden/>
              </w:rPr>
              <w:tab/>
            </w:r>
            <w:r w:rsidR="00085FCE">
              <w:rPr>
                <w:noProof/>
                <w:webHidden/>
              </w:rPr>
              <w:fldChar w:fldCharType="begin"/>
            </w:r>
            <w:r w:rsidR="00085FCE">
              <w:rPr>
                <w:noProof/>
                <w:webHidden/>
              </w:rPr>
              <w:instrText xml:space="preserve"> PAGEREF _Toc56968893 \h </w:instrText>
            </w:r>
            <w:r w:rsidR="00085FCE">
              <w:rPr>
                <w:noProof/>
                <w:webHidden/>
              </w:rPr>
            </w:r>
            <w:r w:rsidR="00085FCE">
              <w:rPr>
                <w:noProof/>
                <w:webHidden/>
              </w:rPr>
              <w:fldChar w:fldCharType="separate"/>
            </w:r>
            <w:r w:rsidR="004A64E9">
              <w:rPr>
                <w:noProof/>
                <w:webHidden/>
              </w:rPr>
              <w:t>2</w:t>
            </w:r>
            <w:r w:rsidR="00085FCE">
              <w:rPr>
                <w:noProof/>
                <w:webHidden/>
              </w:rPr>
              <w:fldChar w:fldCharType="end"/>
            </w:r>
          </w:hyperlink>
        </w:p>
        <w:p w14:paraId="68649E24" w14:textId="24C9D647" w:rsidR="00085FCE" w:rsidRDefault="00000000">
          <w:pPr>
            <w:pStyle w:val="TOC3"/>
            <w:tabs>
              <w:tab w:val="right" w:leader="dot" w:pos="9016"/>
            </w:tabs>
            <w:rPr>
              <w:rFonts w:eastAsiaTheme="minorEastAsia" w:cstheme="minorBidi"/>
              <w:noProof/>
              <w:sz w:val="24"/>
              <w:szCs w:val="24"/>
              <w:lang w:val="en-NZ" w:eastAsia="en-GB"/>
            </w:rPr>
          </w:pPr>
          <w:hyperlink w:anchor="_Toc56968894" w:history="1">
            <w:r w:rsidR="00085FCE" w:rsidRPr="00123E82">
              <w:rPr>
                <w:rStyle w:val="Hyperlink"/>
                <w:rFonts w:asciiTheme="majorHAnsi" w:hAnsiTheme="majorHAnsi" w:cstheme="majorHAnsi"/>
                <w:noProof/>
              </w:rPr>
              <w:t>Immigration</w:t>
            </w:r>
            <w:r w:rsidR="00085FCE">
              <w:rPr>
                <w:noProof/>
                <w:webHidden/>
              </w:rPr>
              <w:tab/>
            </w:r>
            <w:r w:rsidR="00085FCE">
              <w:rPr>
                <w:noProof/>
                <w:webHidden/>
              </w:rPr>
              <w:fldChar w:fldCharType="begin"/>
            </w:r>
            <w:r w:rsidR="00085FCE">
              <w:rPr>
                <w:noProof/>
                <w:webHidden/>
              </w:rPr>
              <w:instrText xml:space="preserve"> PAGEREF _Toc56968894 \h </w:instrText>
            </w:r>
            <w:r w:rsidR="00085FCE">
              <w:rPr>
                <w:noProof/>
                <w:webHidden/>
              </w:rPr>
            </w:r>
            <w:r w:rsidR="00085FCE">
              <w:rPr>
                <w:noProof/>
                <w:webHidden/>
              </w:rPr>
              <w:fldChar w:fldCharType="separate"/>
            </w:r>
            <w:r w:rsidR="004A64E9">
              <w:rPr>
                <w:noProof/>
                <w:webHidden/>
              </w:rPr>
              <w:t>3</w:t>
            </w:r>
            <w:r w:rsidR="00085FCE">
              <w:rPr>
                <w:noProof/>
                <w:webHidden/>
              </w:rPr>
              <w:fldChar w:fldCharType="end"/>
            </w:r>
          </w:hyperlink>
        </w:p>
        <w:p w14:paraId="7713C0B6" w14:textId="7AB3358F" w:rsidR="00085FCE" w:rsidRDefault="00000000">
          <w:pPr>
            <w:pStyle w:val="TOC3"/>
            <w:tabs>
              <w:tab w:val="right" w:leader="dot" w:pos="9016"/>
            </w:tabs>
            <w:rPr>
              <w:rFonts w:eastAsiaTheme="minorEastAsia" w:cstheme="minorBidi"/>
              <w:noProof/>
              <w:sz w:val="24"/>
              <w:szCs w:val="24"/>
              <w:lang w:val="en-NZ" w:eastAsia="en-GB"/>
            </w:rPr>
          </w:pPr>
          <w:hyperlink w:anchor="_Toc56968895" w:history="1">
            <w:r w:rsidR="00085FCE" w:rsidRPr="00123E82">
              <w:rPr>
                <w:rStyle w:val="Hyperlink"/>
                <w:rFonts w:asciiTheme="majorHAnsi" w:hAnsiTheme="majorHAnsi" w:cstheme="majorHAnsi"/>
                <w:noProof/>
              </w:rPr>
              <w:t>Tuition</w:t>
            </w:r>
            <w:r w:rsidR="00085FCE">
              <w:rPr>
                <w:noProof/>
                <w:webHidden/>
              </w:rPr>
              <w:tab/>
            </w:r>
            <w:r w:rsidR="00085FCE">
              <w:rPr>
                <w:noProof/>
                <w:webHidden/>
              </w:rPr>
              <w:fldChar w:fldCharType="begin"/>
            </w:r>
            <w:r w:rsidR="00085FCE">
              <w:rPr>
                <w:noProof/>
                <w:webHidden/>
              </w:rPr>
              <w:instrText xml:space="preserve"> PAGEREF _Toc56968895 \h </w:instrText>
            </w:r>
            <w:r w:rsidR="00085FCE">
              <w:rPr>
                <w:noProof/>
                <w:webHidden/>
              </w:rPr>
            </w:r>
            <w:r w:rsidR="00085FCE">
              <w:rPr>
                <w:noProof/>
                <w:webHidden/>
              </w:rPr>
              <w:fldChar w:fldCharType="separate"/>
            </w:r>
            <w:r w:rsidR="004A64E9">
              <w:rPr>
                <w:noProof/>
                <w:webHidden/>
              </w:rPr>
              <w:t>3</w:t>
            </w:r>
            <w:r w:rsidR="00085FCE">
              <w:rPr>
                <w:noProof/>
                <w:webHidden/>
              </w:rPr>
              <w:fldChar w:fldCharType="end"/>
            </w:r>
          </w:hyperlink>
        </w:p>
        <w:p w14:paraId="4BD50D10" w14:textId="44172D65" w:rsidR="00085FCE" w:rsidRDefault="00000000">
          <w:pPr>
            <w:pStyle w:val="TOC3"/>
            <w:tabs>
              <w:tab w:val="right" w:leader="dot" w:pos="9016"/>
            </w:tabs>
            <w:rPr>
              <w:rFonts w:eastAsiaTheme="minorEastAsia" w:cstheme="minorBidi"/>
              <w:noProof/>
              <w:sz w:val="24"/>
              <w:szCs w:val="24"/>
              <w:lang w:val="en-NZ" w:eastAsia="en-GB"/>
            </w:rPr>
          </w:pPr>
          <w:hyperlink w:anchor="_Toc56968896" w:history="1">
            <w:r w:rsidR="00085FCE" w:rsidRPr="00123E82">
              <w:rPr>
                <w:rStyle w:val="Hyperlink"/>
                <w:rFonts w:asciiTheme="majorHAnsi" w:hAnsiTheme="majorHAnsi" w:cstheme="majorHAnsi"/>
                <w:noProof/>
              </w:rPr>
              <w:t>Enrolment Procedures</w:t>
            </w:r>
            <w:r w:rsidR="00085FCE">
              <w:rPr>
                <w:noProof/>
                <w:webHidden/>
              </w:rPr>
              <w:tab/>
            </w:r>
            <w:r w:rsidR="00085FCE">
              <w:rPr>
                <w:noProof/>
                <w:webHidden/>
              </w:rPr>
              <w:fldChar w:fldCharType="begin"/>
            </w:r>
            <w:r w:rsidR="00085FCE">
              <w:rPr>
                <w:noProof/>
                <w:webHidden/>
              </w:rPr>
              <w:instrText xml:space="preserve"> PAGEREF _Toc56968896 \h </w:instrText>
            </w:r>
            <w:r w:rsidR="00085FCE">
              <w:rPr>
                <w:noProof/>
                <w:webHidden/>
              </w:rPr>
            </w:r>
            <w:r w:rsidR="00085FCE">
              <w:rPr>
                <w:noProof/>
                <w:webHidden/>
              </w:rPr>
              <w:fldChar w:fldCharType="separate"/>
            </w:r>
            <w:r w:rsidR="004A64E9">
              <w:rPr>
                <w:noProof/>
                <w:webHidden/>
              </w:rPr>
              <w:t>3</w:t>
            </w:r>
            <w:r w:rsidR="00085FCE">
              <w:rPr>
                <w:noProof/>
                <w:webHidden/>
              </w:rPr>
              <w:fldChar w:fldCharType="end"/>
            </w:r>
          </w:hyperlink>
        </w:p>
        <w:p w14:paraId="4762FDE5" w14:textId="42BA2196" w:rsidR="00085FCE" w:rsidRDefault="00000000">
          <w:pPr>
            <w:pStyle w:val="TOC3"/>
            <w:tabs>
              <w:tab w:val="right" w:leader="dot" w:pos="9016"/>
            </w:tabs>
            <w:rPr>
              <w:rFonts w:eastAsiaTheme="minorEastAsia" w:cstheme="minorBidi"/>
              <w:noProof/>
              <w:sz w:val="24"/>
              <w:szCs w:val="24"/>
              <w:lang w:val="en-NZ" w:eastAsia="en-GB"/>
            </w:rPr>
          </w:pPr>
          <w:hyperlink w:anchor="_Toc56968897" w:history="1">
            <w:r w:rsidR="00085FCE" w:rsidRPr="00123E82">
              <w:rPr>
                <w:rStyle w:val="Hyperlink"/>
                <w:rFonts w:asciiTheme="majorHAnsi" w:hAnsiTheme="majorHAnsi" w:cstheme="majorHAnsi"/>
                <w:noProof/>
              </w:rPr>
              <w:t>Conditions of Acceptance</w:t>
            </w:r>
            <w:r w:rsidR="00085FCE">
              <w:rPr>
                <w:noProof/>
                <w:webHidden/>
              </w:rPr>
              <w:tab/>
            </w:r>
            <w:r w:rsidR="00085FCE">
              <w:rPr>
                <w:noProof/>
                <w:webHidden/>
              </w:rPr>
              <w:fldChar w:fldCharType="begin"/>
            </w:r>
            <w:r w:rsidR="00085FCE">
              <w:rPr>
                <w:noProof/>
                <w:webHidden/>
              </w:rPr>
              <w:instrText xml:space="preserve"> PAGEREF _Toc56968897 \h </w:instrText>
            </w:r>
            <w:r w:rsidR="00085FCE">
              <w:rPr>
                <w:noProof/>
                <w:webHidden/>
              </w:rPr>
            </w:r>
            <w:r w:rsidR="00085FCE">
              <w:rPr>
                <w:noProof/>
                <w:webHidden/>
              </w:rPr>
              <w:fldChar w:fldCharType="separate"/>
            </w:r>
            <w:r w:rsidR="004A64E9">
              <w:rPr>
                <w:noProof/>
                <w:webHidden/>
              </w:rPr>
              <w:t>3</w:t>
            </w:r>
            <w:r w:rsidR="00085FCE">
              <w:rPr>
                <w:noProof/>
                <w:webHidden/>
              </w:rPr>
              <w:fldChar w:fldCharType="end"/>
            </w:r>
          </w:hyperlink>
        </w:p>
        <w:p w14:paraId="3BB3274A" w14:textId="20C2F441" w:rsidR="00085FCE" w:rsidRDefault="00000000">
          <w:pPr>
            <w:pStyle w:val="TOC3"/>
            <w:tabs>
              <w:tab w:val="right" w:leader="dot" w:pos="9016"/>
            </w:tabs>
            <w:rPr>
              <w:rFonts w:eastAsiaTheme="minorEastAsia" w:cstheme="minorBidi"/>
              <w:noProof/>
              <w:sz w:val="24"/>
              <w:szCs w:val="24"/>
              <w:lang w:val="en-NZ" w:eastAsia="en-GB"/>
            </w:rPr>
          </w:pPr>
          <w:hyperlink w:anchor="_Toc56968898" w:history="1">
            <w:r w:rsidR="00085FCE" w:rsidRPr="00123E82">
              <w:rPr>
                <w:rStyle w:val="Hyperlink"/>
                <w:rFonts w:asciiTheme="majorHAnsi" w:hAnsiTheme="majorHAnsi" w:cstheme="majorHAnsi"/>
                <w:noProof/>
              </w:rPr>
              <w:t>Refund Conditions</w:t>
            </w:r>
            <w:r w:rsidR="00085FCE">
              <w:rPr>
                <w:noProof/>
                <w:webHidden/>
              </w:rPr>
              <w:tab/>
            </w:r>
            <w:r w:rsidR="00085FCE">
              <w:rPr>
                <w:noProof/>
                <w:webHidden/>
              </w:rPr>
              <w:fldChar w:fldCharType="begin"/>
            </w:r>
            <w:r w:rsidR="00085FCE">
              <w:rPr>
                <w:noProof/>
                <w:webHidden/>
              </w:rPr>
              <w:instrText xml:space="preserve"> PAGEREF _Toc56968898 \h </w:instrText>
            </w:r>
            <w:r w:rsidR="00085FCE">
              <w:rPr>
                <w:noProof/>
                <w:webHidden/>
              </w:rPr>
            </w:r>
            <w:r w:rsidR="00085FCE">
              <w:rPr>
                <w:noProof/>
                <w:webHidden/>
              </w:rPr>
              <w:fldChar w:fldCharType="separate"/>
            </w:r>
            <w:r w:rsidR="004A64E9">
              <w:rPr>
                <w:noProof/>
                <w:webHidden/>
              </w:rPr>
              <w:t>4</w:t>
            </w:r>
            <w:r w:rsidR="00085FCE">
              <w:rPr>
                <w:noProof/>
                <w:webHidden/>
              </w:rPr>
              <w:fldChar w:fldCharType="end"/>
            </w:r>
          </w:hyperlink>
        </w:p>
        <w:p w14:paraId="62F70757" w14:textId="7D1E4366" w:rsidR="00085FCE" w:rsidRDefault="00000000">
          <w:pPr>
            <w:pStyle w:val="TOC3"/>
            <w:tabs>
              <w:tab w:val="right" w:leader="dot" w:pos="9016"/>
            </w:tabs>
            <w:rPr>
              <w:rFonts w:eastAsiaTheme="minorEastAsia" w:cstheme="minorBidi"/>
              <w:noProof/>
              <w:sz w:val="24"/>
              <w:szCs w:val="24"/>
              <w:lang w:val="en-NZ" w:eastAsia="en-GB"/>
            </w:rPr>
          </w:pPr>
          <w:hyperlink w:anchor="_Toc56968899" w:history="1">
            <w:r w:rsidR="00085FCE" w:rsidRPr="00123E82">
              <w:rPr>
                <w:rStyle w:val="Hyperlink"/>
                <w:rFonts w:asciiTheme="majorHAnsi" w:hAnsiTheme="majorHAnsi" w:cstheme="majorHAnsi"/>
                <w:noProof/>
              </w:rPr>
              <w:t>Withdrawal</w:t>
            </w:r>
            <w:r w:rsidR="00085FCE">
              <w:rPr>
                <w:noProof/>
                <w:webHidden/>
              </w:rPr>
              <w:tab/>
            </w:r>
            <w:r w:rsidR="00085FCE">
              <w:rPr>
                <w:noProof/>
                <w:webHidden/>
              </w:rPr>
              <w:fldChar w:fldCharType="begin"/>
            </w:r>
            <w:r w:rsidR="00085FCE">
              <w:rPr>
                <w:noProof/>
                <w:webHidden/>
              </w:rPr>
              <w:instrText xml:space="preserve"> PAGEREF _Toc56968899 \h </w:instrText>
            </w:r>
            <w:r w:rsidR="00085FCE">
              <w:rPr>
                <w:noProof/>
                <w:webHidden/>
              </w:rPr>
            </w:r>
            <w:r w:rsidR="00085FCE">
              <w:rPr>
                <w:noProof/>
                <w:webHidden/>
              </w:rPr>
              <w:fldChar w:fldCharType="separate"/>
            </w:r>
            <w:r w:rsidR="004A64E9">
              <w:rPr>
                <w:noProof/>
                <w:webHidden/>
              </w:rPr>
              <w:t>4</w:t>
            </w:r>
            <w:r w:rsidR="00085FCE">
              <w:rPr>
                <w:noProof/>
                <w:webHidden/>
              </w:rPr>
              <w:fldChar w:fldCharType="end"/>
            </w:r>
          </w:hyperlink>
        </w:p>
        <w:p w14:paraId="39E17D0E" w14:textId="38C8D196" w:rsidR="00085FCE" w:rsidRDefault="00000000">
          <w:pPr>
            <w:pStyle w:val="TOC3"/>
            <w:tabs>
              <w:tab w:val="right" w:leader="dot" w:pos="9016"/>
            </w:tabs>
            <w:rPr>
              <w:rFonts w:eastAsiaTheme="minorEastAsia" w:cstheme="minorBidi"/>
              <w:noProof/>
              <w:sz w:val="24"/>
              <w:szCs w:val="24"/>
              <w:lang w:val="en-NZ" w:eastAsia="en-GB"/>
            </w:rPr>
          </w:pPr>
          <w:hyperlink w:anchor="_Toc56968900" w:history="1">
            <w:r w:rsidR="00085FCE" w:rsidRPr="00123E82">
              <w:rPr>
                <w:rStyle w:val="Hyperlink"/>
                <w:rFonts w:asciiTheme="majorHAnsi" w:hAnsiTheme="majorHAnsi" w:cstheme="majorHAnsi"/>
                <w:noProof/>
              </w:rPr>
              <w:t>Fees Protection</w:t>
            </w:r>
            <w:r w:rsidR="00085FCE">
              <w:rPr>
                <w:noProof/>
                <w:webHidden/>
              </w:rPr>
              <w:tab/>
            </w:r>
            <w:r w:rsidR="00085FCE">
              <w:rPr>
                <w:noProof/>
                <w:webHidden/>
              </w:rPr>
              <w:fldChar w:fldCharType="begin"/>
            </w:r>
            <w:r w:rsidR="00085FCE">
              <w:rPr>
                <w:noProof/>
                <w:webHidden/>
              </w:rPr>
              <w:instrText xml:space="preserve"> PAGEREF _Toc56968900 \h </w:instrText>
            </w:r>
            <w:r w:rsidR="00085FCE">
              <w:rPr>
                <w:noProof/>
                <w:webHidden/>
              </w:rPr>
            </w:r>
            <w:r w:rsidR="00085FCE">
              <w:rPr>
                <w:noProof/>
                <w:webHidden/>
              </w:rPr>
              <w:fldChar w:fldCharType="separate"/>
            </w:r>
            <w:r w:rsidR="004A64E9">
              <w:rPr>
                <w:noProof/>
                <w:webHidden/>
              </w:rPr>
              <w:t>4</w:t>
            </w:r>
            <w:r w:rsidR="00085FCE">
              <w:rPr>
                <w:noProof/>
                <w:webHidden/>
              </w:rPr>
              <w:fldChar w:fldCharType="end"/>
            </w:r>
          </w:hyperlink>
        </w:p>
        <w:p w14:paraId="1A8763DF" w14:textId="7AD65D44" w:rsidR="00085FCE" w:rsidRDefault="00000000">
          <w:pPr>
            <w:pStyle w:val="TOC3"/>
            <w:tabs>
              <w:tab w:val="right" w:leader="dot" w:pos="9016"/>
            </w:tabs>
            <w:rPr>
              <w:rFonts w:eastAsiaTheme="minorEastAsia" w:cstheme="minorBidi"/>
              <w:noProof/>
              <w:sz w:val="24"/>
              <w:szCs w:val="24"/>
              <w:lang w:val="en-NZ" w:eastAsia="en-GB"/>
            </w:rPr>
          </w:pPr>
          <w:hyperlink w:anchor="_Toc56968901" w:history="1">
            <w:r w:rsidR="00085FCE" w:rsidRPr="00123E82">
              <w:rPr>
                <w:rStyle w:val="Hyperlink"/>
                <w:rFonts w:asciiTheme="majorHAnsi" w:hAnsiTheme="majorHAnsi" w:cstheme="majorHAnsi"/>
                <w:noProof/>
              </w:rPr>
              <w:t>Disputes and Complaints</w:t>
            </w:r>
            <w:r w:rsidR="00085FCE">
              <w:rPr>
                <w:noProof/>
                <w:webHidden/>
              </w:rPr>
              <w:tab/>
            </w:r>
            <w:r w:rsidR="00085FCE">
              <w:rPr>
                <w:noProof/>
                <w:webHidden/>
              </w:rPr>
              <w:fldChar w:fldCharType="begin"/>
            </w:r>
            <w:r w:rsidR="00085FCE">
              <w:rPr>
                <w:noProof/>
                <w:webHidden/>
              </w:rPr>
              <w:instrText xml:space="preserve"> PAGEREF _Toc56968901 \h </w:instrText>
            </w:r>
            <w:r w:rsidR="00085FCE">
              <w:rPr>
                <w:noProof/>
                <w:webHidden/>
              </w:rPr>
            </w:r>
            <w:r w:rsidR="00085FCE">
              <w:rPr>
                <w:noProof/>
                <w:webHidden/>
              </w:rPr>
              <w:fldChar w:fldCharType="separate"/>
            </w:r>
            <w:r w:rsidR="004A64E9">
              <w:rPr>
                <w:noProof/>
                <w:webHidden/>
              </w:rPr>
              <w:t>4</w:t>
            </w:r>
            <w:r w:rsidR="00085FCE">
              <w:rPr>
                <w:noProof/>
                <w:webHidden/>
              </w:rPr>
              <w:fldChar w:fldCharType="end"/>
            </w:r>
          </w:hyperlink>
        </w:p>
        <w:p w14:paraId="570F170F" w14:textId="7A01FE7A" w:rsidR="00085FCE" w:rsidRDefault="00000000">
          <w:pPr>
            <w:pStyle w:val="TOC2"/>
            <w:tabs>
              <w:tab w:val="right" w:leader="dot" w:pos="9016"/>
            </w:tabs>
            <w:rPr>
              <w:rFonts w:eastAsiaTheme="minorEastAsia" w:cstheme="minorBidi"/>
              <w:b w:val="0"/>
              <w:bCs w:val="0"/>
              <w:noProof/>
              <w:sz w:val="24"/>
              <w:szCs w:val="24"/>
              <w:lang w:val="en-NZ" w:eastAsia="en-GB"/>
            </w:rPr>
          </w:pPr>
          <w:hyperlink w:anchor="_Toc56968902" w:history="1">
            <w:r w:rsidR="00085FCE" w:rsidRPr="00123E82">
              <w:rPr>
                <w:rStyle w:val="Hyperlink"/>
                <w:noProof/>
                <w:lang w:val="en-NZ"/>
              </w:rPr>
              <w:t>INTERNATIONAL STUDENT ENROLMENT FORM</w:t>
            </w:r>
            <w:r w:rsidR="00085FCE">
              <w:rPr>
                <w:noProof/>
                <w:webHidden/>
              </w:rPr>
              <w:tab/>
            </w:r>
            <w:r w:rsidR="00085FCE">
              <w:rPr>
                <w:noProof/>
                <w:webHidden/>
              </w:rPr>
              <w:fldChar w:fldCharType="begin"/>
            </w:r>
            <w:r w:rsidR="00085FCE">
              <w:rPr>
                <w:noProof/>
                <w:webHidden/>
              </w:rPr>
              <w:instrText xml:space="preserve"> PAGEREF _Toc56968902 \h </w:instrText>
            </w:r>
            <w:r w:rsidR="00085FCE">
              <w:rPr>
                <w:noProof/>
                <w:webHidden/>
              </w:rPr>
            </w:r>
            <w:r w:rsidR="00085FCE">
              <w:rPr>
                <w:noProof/>
                <w:webHidden/>
              </w:rPr>
              <w:fldChar w:fldCharType="separate"/>
            </w:r>
            <w:r w:rsidR="004A64E9">
              <w:rPr>
                <w:noProof/>
                <w:webHidden/>
              </w:rPr>
              <w:t>5</w:t>
            </w:r>
            <w:r w:rsidR="00085FCE">
              <w:rPr>
                <w:noProof/>
                <w:webHidden/>
              </w:rPr>
              <w:fldChar w:fldCharType="end"/>
            </w:r>
          </w:hyperlink>
        </w:p>
        <w:p w14:paraId="78F48B5D" w14:textId="61780EA9" w:rsidR="00085FCE" w:rsidRDefault="00000000">
          <w:pPr>
            <w:pStyle w:val="TOC3"/>
            <w:tabs>
              <w:tab w:val="right" w:leader="dot" w:pos="9016"/>
            </w:tabs>
            <w:rPr>
              <w:rFonts w:eastAsiaTheme="minorEastAsia" w:cstheme="minorBidi"/>
              <w:noProof/>
              <w:sz w:val="24"/>
              <w:szCs w:val="24"/>
              <w:lang w:val="en-NZ" w:eastAsia="en-GB"/>
            </w:rPr>
          </w:pPr>
          <w:hyperlink w:anchor="_Toc56968903" w:history="1">
            <w:r w:rsidR="00085FCE" w:rsidRPr="00123E82">
              <w:rPr>
                <w:rStyle w:val="Hyperlink"/>
                <w:rFonts w:asciiTheme="majorHAnsi" w:eastAsiaTheme="majorEastAsia" w:hAnsiTheme="majorHAnsi" w:cstheme="majorBidi"/>
                <w:noProof/>
                <w:lang w:val="en-NZ"/>
              </w:rPr>
              <w:t>TRAVEL AND MEDICAL INSURANCE</w:t>
            </w:r>
            <w:r w:rsidR="00085FCE">
              <w:rPr>
                <w:noProof/>
                <w:webHidden/>
              </w:rPr>
              <w:tab/>
            </w:r>
            <w:r w:rsidR="00085FCE">
              <w:rPr>
                <w:noProof/>
                <w:webHidden/>
              </w:rPr>
              <w:fldChar w:fldCharType="begin"/>
            </w:r>
            <w:r w:rsidR="00085FCE">
              <w:rPr>
                <w:noProof/>
                <w:webHidden/>
              </w:rPr>
              <w:instrText xml:space="preserve"> PAGEREF _Toc56968903 \h </w:instrText>
            </w:r>
            <w:r w:rsidR="00085FCE">
              <w:rPr>
                <w:noProof/>
                <w:webHidden/>
              </w:rPr>
            </w:r>
            <w:r w:rsidR="00085FCE">
              <w:rPr>
                <w:noProof/>
                <w:webHidden/>
              </w:rPr>
              <w:fldChar w:fldCharType="separate"/>
            </w:r>
            <w:r w:rsidR="004A64E9">
              <w:rPr>
                <w:noProof/>
                <w:webHidden/>
              </w:rPr>
              <w:t>6</w:t>
            </w:r>
            <w:r w:rsidR="00085FCE">
              <w:rPr>
                <w:noProof/>
                <w:webHidden/>
              </w:rPr>
              <w:fldChar w:fldCharType="end"/>
            </w:r>
          </w:hyperlink>
        </w:p>
        <w:p w14:paraId="589364B9" w14:textId="43290DB2" w:rsidR="00085FCE" w:rsidRDefault="00000000">
          <w:pPr>
            <w:pStyle w:val="TOC3"/>
            <w:tabs>
              <w:tab w:val="right" w:leader="dot" w:pos="9016"/>
            </w:tabs>
            <w:rPr>
              <w:rFonts w:eastAsiaTheme="minorEastAsia" w:cstheme="minorBidi"/>
              <w:noProof/>
              <w:sz w:val="24"/>
              <w:szCs w:val="24"/>
              <w:lang w:val="en-NZ" w:eastAsia="en-GB"/>
            </w:rPr>
          </w:pPr>
          <w:hyperlink w:anchor="_Toc56968904" w:history="1">
            <w:r w:rsidR="00085FCE" w:rsidRPr="00123E82">
              <w:rPr>
                <w:rStyle w:val="Hyperlink"/>
                <w:noProof/>
                <w:lang w:val="en-NZ"/>
              </w:rPr>
              <w:t>HEALTH</w:t>
            </w:r>
            <w:r w:rsidR="00085FCE">
              <w:rPr>
                <w:noProof/>
                <w:webHidden/>
              </w:rPr>
              <w:tab/>
            </w:r>
            <w:r w:rsidR="00085FCE">
              <w:rPr>
                <w:noProof/>
                <w:webHidden/>
              </w:rPr>
              <w:fldChar w:fldCharType="begin"/>
            </w:r>
            <w:r w:rsidR="00085FCE">
              <w:rPr>
                <w:noProof/>
                <w:webHidden/>
              </w:rPr>
              <w:instrText xml:space="preserve"> PAGEREF _Toc56968904 \h </w:instrText>
            </w:r>
            <w:r w:rsidR="00085FCE">
              <w:rPr>
                <w:noProof/>
                <w:webHidden/>
              </w:rPr>
            </w:r>
            <w:r w:rsidR="00085FCE">
              <w:rPr>
                <w:noProof/>
                <w:webHidden/>
              </w:rPr>
              <w:fldChar w:fldCharType="separate"/>
            </w:r>
            <w:r w:rsidR="004A64E9">
              <w:rPr>
                <w:noProof/>
                <w:webHidden/>
              </w:rPr>
              <w:t>6</w:t>
            </w:r>
            <w:r w:rsidR="00085FCE">
              <w:rPr>
                <w:noProof/>
                <w:webHidden/>
              </w:rPr>
              <w:fldChar w:fldCharType="end"/>
            </w:r>
          </w:hyperlink>
        </w:p>
        <w:p w14:paraId="298BE374" w14:textId="1239F4CA" w:rsidR="00085FCE" w:rsidRDefault="00000000">
          <w:pPr>
            <w:pStyle w:val="TOC3"/>
            <w:tabs>
              <w:tab w:val="right" w:leader="dot" w:pos="9016"/>
            </w:tabs>
            <w:rPr>
              <w:rFonts w:eastAsiaTheme="minorEastAsia" w:cstheme="minorBidi"/>
              <w:noProof/>
              <w:sz w:val="24"/>
              <w:szCs w:val="24"/>
              <w:lang w:val="en-NZ" w:eastAsia="en-GB"/>
            </w:rPr>
          </w:pPr>
          <w:hyperlink w:anchor="_Toc56968905" w:history="1">
            <w:r w:rsidR="00085FCE" w:rsidRPr="00123E82">
              <w:rPr>
                <w:rStyle w:val="Hyperlink"/>
                <w:rFonts w:asciiTheme="majorHAnsi" w:hAnsiTheme="majorHAnsi" w:cstheme="majorHAnsi"/>
                <w:noProof/>
                <w:lang w:val="en-NZ"/>
              </w:rPr>
              <w:t>TERMS AND CONDITIONS</w:t>
            </w:r>
            <w:r w:rsidR="00085FCE">
              <w:rPr>
                <w:noProof/>
                <w:webHidden/>
              </w:rPr>
              <w:tab/>
            </w:r>
            <w:r w:rsidR="00085FCE">
              <w:rPr>
                <w:noProof/>
                <w:webHidden/>
              </w:rPr>
              <w:fldChar w:fldCharType="begin"/>
            </w:r>
            <w:r w:rsidR="00085FCE">
              <w:rPr>
                <w:noProof/>
                <w:webHidden/>
              </w:rPr>
              <w:instrText xml:space="preserve"> PAGEREF _Toc56968905 \h </w:instrText>
            </w:r>
            <w:r w:rsidR="00085FCE">
              <w:rPr>
                <w:noProof/>
                <w:webHidden/>
              </w:rPr>
            </w:r>
            <w:r w:rsidR="00085FCE">
              <w:rPr>
                <w:noProof/>
                <w:webHidden/>
              </w:rPr>
              <w:fldChar w:fldCharType="separate"/>
            </w:r>
            <w:r w:rsidR="004A64E9">
              <w:rPr>
                <w:noProof/>
                <w:webHidden/>
              </w:rPr>
              <w:t>8</w:t>
            </w:r>
            <w:r w:rsidR="00085FCE">
              <w:rPr>
                <w:noProof/>
                <w:webHidden/>
              </w:rPr>
              <w:fldChar w:fldCharType="end"/>
            </w:r>
          </w:hyperlink>
        </w:p>
        <w:p w14:paraId="76A18F3C" w14:textId="0129FF7C" w:rsidR="00085FCE" w:rsidRDefault="00000000">
          <w:pPr>
            <w:pStyle w:val="TOC3"/>
            <w:tabs>
              <w:tab w:val="right" w:leader="dot" w:pos="9016"/>
            </w:tabs>
            <w:rPr>
              <w:rFonts w:eastAsiaTheme="minorEastAsia" w:cstheme="minorBidi"/>
              <w:noProof/>
              <w:sz w:val="24"/>
              <w:szCs w:val="24"/>
              <w:lang w:val="en-NZ" w:eastAsia="en-GB"/>
            </w:rPr>
          </w:pPr>
          <w:hyperlink w:anchor="_Toc56968906" w:history="1">
            <w:r w:rsidR="00085FCE" w:rsidRPr="00123E82">
              <w:rPr>
                <w:rStyle w:val="Hyperlink"/>
                <w:noProof/>
                <w:lang w:val="en-NZ"/>
              </w:rPr>
              <w:t>Blanket Consent for EOTC</w:t>
            </w:r>
            <w:r w:rsidR="00085FCE">
              <w:rPr>
                <w:noProof/>
                <w:webHidden/>
              </w:rPr>
              <w:tab/>
            </w:r>
            <w:r w:rsidR="00085FCE">
              <w:rPr>
                <w:noProof/>
                <w:webHidden/>
              </w:rPr>
              <w:fldChar w:fldCharType="begin"/>
            </w:r>
            <w:r w:rsidR="00085FCE">
              <w:rPr>
                <w:noProof/>
                <w:webHidden/>
              </w:rPr>
              <w:instrText xml:space="preserve"> PAGEREF _Toc56968906 \h </w:instrText>
            </w:r>
            <w:r w:rsidR="00085FCE">
              <w:rPr>
                <w:noProof/>
                <w:webHidden/>
              </w:rPr>
            </w:r>
            <w:r w:rsidR="00085FCE">
              <w:rPr>
                <w:noProof/>
                <w:webHidden/>
              </w:rPr>
              <w:fldChar w:fldCharType="separate"/>
            </w:r>
            <w:r w:rsidR="004A64E9">
              <w:rPr>
                <w:noProof/>
                <w:webHidden/>
              </w:rPr>
              <w:t>9</w:t>
            </w:r>
            <w:r w:rsidR="00085FCE">
              <w:rPr>
                <w:noProof/>
                <w:webHidden/>
              </w:rPr>
              <w:fldChar w:fldCharType="end"/>
            </w:r>
          </w:hyperlink>
        </w:p>
        <w:p w14:paraId="2F00F68C" w14:textId="4439BE92" w:rsidR="00085FCE" w:rsidRDefault="00000000">
          <w:pPr>
            <w:pStyle w:val="TOC3"/>
            <w:tabs>
              <w:tab w:val="right" w:leader="dot" w:pos="9016"/>
            </w:tabs>
            <w:rPr>
              <w:rFonts w:eastAsiaTheme="minorEastAsia" w:cstheme="minorBidi"/>
              <w:noProof/>
              <w:sz w:val="24"/>
              <w:szCs w:val="24"/>
              <w:lang w:val="en-NZ" w:eastAsia="en-GB"/>
            </w:rPr>
          </w:pPr>
          <w:hyperlink w:anchor="_Toc56968907" w:history="1">
            <w:r w:rsidR="00085FCE" w:rsidRPr="00123E82">
              <w:rPr>
                <w:rStyle w:val="Hyperlink"/>
                <w:noProof/>
                <w:lang w:val="en-NZ"/>
              </w:rPr>
              <w:t>STUDENT DECLARATION</w:t>
            </w:r>
            <w:r w:rsidR="00085FCE">
              <w:rPr>
                <w:noProof/>
                <w:webHidden/>
              </w:rPr>
              <w:tab/>
            </w:r>
            <w:r w:rsidR="00085FCE">
              <w:rPr>
                <w:noProof/>
                <w:webHidden/>
              </w:rPr>
              <w:fldChar w:fldCharType="begin"/>
            </w:r>
            <w:r w:rsidR="00085FCE">
              <w:rPr>
                <w:noProof/>
                <w:webHidden/>
              </w:rPr>
              <w:instrText xml:space="preserve"> PAGEREF _Toc56968907 \h </w:instrText>
            </w:r>
            <w:r w:rsidR="00085FCE">
              <w:rPr>
                <w:noProof/>
                <w:webHidden/>
              </w:rPr>
            </w:r>
            <w:r w:rsidR="00085FCE">
              <w:rPr>
                <w:noProof/>
                <w:webHidden/>
              </w:rPr>
              <w:fldChar w:fldCharType="separate"/>
            </w:r>
            <w:r w:rsidR="004A64E9">
              <w:rPr>
                <w:noProof/>
                <w:webHidden/>
              </w:rPr>
              <w:t>10</w:t>
            </w:r>
            <w:r w:rsidR="00085FCE">
              <w:rPr>
                <w:noProof/>
                <w:webHidden/>
              </w:rPr>
              <w:fldChar w:fldCharType="end"/>
            </w:r>
          </w:hyperlink>
        </w:p>
        <w:p w14:paraId="52FF152D" w14:textId="145D39E5" w:rsidR="00085FCE" w:rsidRDefault="00000000">
          <w:pPr>
            <w:pStyle w:val="TOC3"/>
            <w:tabs>
              <w:tab w:val="right" w:leader="dot" w:pos="9016"/>
            </w:tabs>
            <w:rPr>
              <w:rFonts w:eastAsiaTheme="minorEastAsia" w:cstheme="minorBidi"/>
              <w:noProof/>
              <w:sz w:val="24"/>
              <w:szCs w:val="24"/>
              <w:lang w:val="en-NZ" w:eastAsia="en-GB"/>
            </w:rPr>
          </w:pPr>
          <w:hyperlink w:anchor="_Toc56968908" w:history="1">
            <w:r w:rsidR="00085FCE" w:rsidRPr="00123E82">
              <w:rPr>
                <w:rStyle w:val="Hyperlink"/>
                <w:noProof/>
                <w:lang w:val="en-NZ"/>
              </w:rPr>
              <w:t>PARENT DECLARATION</w:t>
            </w:r>
            <w:r w:rsidR="00085FCE">
              <w:rPr>
                <w:noProof/>
                <w:webHidden/>
              </w:rPr>
              <w:tab/>
            </w:r>
            <w:r w:rsidR="00085FCE">
              <w:rPr>
                <w:noProof/>
                <w:webHidden/>
              </w:rPr>
              <w:fldChar w:fldCharType="begin"/>
            </w:r>
            <w:r w:rsidR="00085FCE">
              <w:rPr>
                <w:noProof/>
                <w:webHidden/>
              </w:rPr>
              <w:instrText xml:space="preserve"> PAGEREF _Toc56968908 \h </w:instrText>
            </w:r>
            <w:r w:rsidR="00085FCE">
              <w:rPr>
                <w:noProof/>
                <w:webHidden/>
              </w:rPr>
            </w:r>
            <w:r w:rsidR="00085FCE">
              <w:rPr>
                <w:noProof/>
                <w:webHidden/>
              </w:rPr>
              <w:fldChar w:fldCharType="separate"/>
            </w:r>
            <w:r w:rsidR="004A64E9">
              <w:rPr>
                <w:noProof/>
                <w:webHidden/>
              </w:rPr>
              <w:t>10</w:t>
            </w:r>
            <w:r w:rsidR="00085FCE">
              <w:rPr>
                <w:noProof/>
                <w:webHidden/>
              </w:rPr>
              <w:fldChar w:fldCharType="end"/>
            </w:r>
          </w:hyperlink>
        </w:p>
        <w:p w14:paraId="1EDC41A8" w14:textId="4DAF2011" w:rsidR="00085FCE" w:rsidRDefault="00000000">
          <w:pPr>
            <w:pStyle w:val="TOC2"/>
            <w:tabs>
              <w:tab w:val="right" w:leader="dot" w:pos="9016"/>
            </w:tabs>
            <w:rPr>
              <w:rFonts w:eastAsiaTheme="minorEastAsia" w:cstheme="minorBidi"/>
              <w:b w:val="0"/>
              <w:bCs w:val="0"/>
              <w:noProof/>
              <w:sz w:val="24"/>
              <w:szCs w:val="24"/>
              <w:lang w:val="en-NZ" w:eastAsia="en-GB"/>
            </w:rPr>
          </w:pPr>
          <w:hyperlink w:anchor="_Toc56968909" w:history="1">
            <w:r w:rsidR="00085FCE" w:rsidRPr="00123E82">
              <w:rPr>
                <w:rStyle w:val="Hyperlink"/>
                <w:noProof/>
                <w:lang w:val="en-NZ"/>
              </w:rPr>
              <w:t>ACCEPTANCE OF TERMS:</w:t>
            </w:r>
            <w:r w:rsidR="00085FCE">
              <w:rPr>
                <w:noProof/>
                <w:webHidden/>
              </w:rPr>
              <w:tab/>
            </w:r>
            <w:r w:rsidR="00085FCE">
              <w:rPr>
                <w:noProof/>
                <w:webHidden/>
              </w:rPr>
              <w:fldChar w:fldCharType="begin"/>
            </w:r>
            <w:r w:rsidR="00085FCE">
              <w:rPr>
                <w:noProof/>
                <w:webHidden/>
              </w:rPr>
              <w:instrText xml:space="preserve"> PAGEREF _Toc56968909 \h </w:instrText>
            </w:r>
            <w:r w:rsidR="00085FCE">
              <w:rPr>
                <w:noProof/>
                <w:webHidden/>
              </w:rPr>
            </w:r>
            <w:r w:rsidR="00085FCE">
              <w:rPr>
                <w:noProof/>
                <w:webHidden/>
              </w:rPr>
              <w:fldChar w:fldCharType="separate"/>
            </w:r>
            <w:r w:rsidR="004A64E9">
              <w:rPr>
                <w:noProof/>
                <w:webHidden/>
              </w:rPr>
              <w:t>11</w:t>
            </w:r>
            <w:r w:rsidR="00085FCE">
              <w:rPr>
                <w:noProof/>
                <w:webHidden/>
              </w:rPr>
              <w:fldChar w:fldCharType="end"/>
            </w:r>
          </w:hyperlink>
        </w:p>
        <w:p w14:paraId="02CF8980" w14:textId="77777777" w:rsidR="00085FCE" w:rsidRDefault="00085FCE">
          <w:r>
            <w:rPr>
              <w:b/>
              <w:bCs/>
              <w:noProof/>
            </w:rPr>
            <w:fldChar w:fldCharType="end"/>
          </w:r>
        </w:p>
      </w:sdtContent>
    </w:sdt>
    <w:p w14:paraId="6EDAA134" w14:textId="77777777" w:rsidR="00085FCE" w:rsidRDefault="00085FCE">
      <w:pPr>
        <w:spacing w:after="200" w:line="276" w:lineRule="auto"/>
        <w:rPr>
          <w:rFonts w:asciiTheme="majorHAnsi" w:hAnsiTheme="majorHAnsi" w:cstheme="majorHAnsi"/>
          <w:color w:val="2E74B5" w:themeColor="accent1" w:themeShade="BF"/>
          <w:sz w:val="20"/>
          <w:szCs w:val="20"/>
        </w:rPr>
      </w:pPr>
      <w:r>
        <w:rPr>
          <w:rFonts w:asciiTheme="majorHAnsi" w:hAnsiTheme="majorHAnsi" w:cstheme="majorHAnsi"/>
          <w:sz w:val="20"/>
          <w:szCs w:val="20"/>
        </w:rPr>
        <w:br w:type="page"/>
      </w:r>
    </w:p>
    <w:p w14:paraId="54674074" w14:textId="77777777" w:rsidR="006A3314" w:rsidRPr="006A3314" w:rsidRDefault="006A3314" w:rsidP="006A3314">
      <w:pPr>
        <w:pStyle w:val="Heading2"/>
        <w:rPr>
          <w:rFonts w:asciiTheme="majorHAnsi" w:hAnsiTheme="majorHAnsi" w:cstheme="majorHAnsi"/>
          <w:sz w:val="20"/>
          <w:szCs w:val="20"/>
        </w:rPr>
      </w:pPr>
      <w:bookmarkStart w:id="0" w:name="_Toc56968888"/>
      <w:r w:rsidRPr="006A3314">
        <w:rPr>
          <w:rFonts w:asciiTheme="majorHAnsi" w:hAnsiTheme="majorHAnsi" w:cstheme="majorHAnsi"/>
          <w:sz w:val="20"/>
          <w:szCs w:val="20"/>
        </w:rPr>
        <w:lastRenderedPageBreak/>
        <w:t>International Students</w:t>
      </w:r>
      <w:bookmarkEnd w:id="0"/>
      <w:r w:rsidRPr="006A3314">
        <w:rPr>
          <w:rFonts w:asciiTheme="majorHAnsi" w:hAnsiTheme="majorHAnsi" w:cstheme="majorHAnsi"/>
          <w:sz w:val="20"/>
          <w:szCs w:val="20"/>
        </w:rPr>
        <w:t> </w:t>
      </w:r>
    </w:p>
    <w:p w14:paraId="18207696" w14:textId="77777777" w:rsidR="006A3314" w:rsidRPr="006A3314" w:rsidRDefault="00085FCE" w:rsidP="006A3314">
      <w:pPr>
        <w:pStyle w:val="Heading3"/>
        <w:rPr>
          <w:rFonts w:asciiTheme="majorHAnsi" w:hAnsiTheme="majorHAnsi" w:cstheme="majorHAnsi"/>
          <w:color w:val="013D79"/>
          <w:sz w:val="20"/>
          <w:szCs w:val="20"/>
        </w:rPr>
      </w:pPr>
      <w:bookmarkStart w:id="1" w:name="_Toc56968889"/>
      <w:r w:rsidRPr="00085FCE">
        <w:rPr>
          <w:rFonts w:ascii="Times New Roman" w:eastAsia="Times New Roman" w:hAnsi="Times New Roman" w:cs="Times New Roman"/>
          <w:noProof/>
          <w:lang w:val="en-NZ" w:eastAsia="en-GB"/>
        </w:rPr>
        <w:drawing>
          <wp:anchor distT="0" distB="0" distL="114300" distR="114300" simplePos="0" relativeHeight="251659264" behindDoc="1" locked="0" layoutInCell="1" allowOverlap="1" wp14:anchorId="1D2F856D" wp14:editId="431E6A8F">
            <wp:simplePos x="0" y="0"/>
            <wp:positionH relativeFrom="column">
              <wp:posOffset>0</wp:posOffset>
            </wp:positionH>
            <wp:positionV relativeFrom="paragraph">
              <wp:posOffset>181610</wp:posOffset>
            </wp:positionV>
            <wp:extent cx="2265045" cy="1275080"/>
            <wp:effectExtent l="0" t="0" r="0" b="0"/>
            <wp:wrapTight wrapText="bothSides">
              <wp:wrapPolygon edited="0">
                <wp:start x="0" y="0"/>
                <wp:lineTo x="0" y="21299"/>
                <wp:lineTo x="21437" y="21299"/>
                <wp:lineTo x="21437" y="0"/>
                <wp:lineTo x="0" y="0"/>
              </wp:wrapPolygon>
            </wp:wrapTight>
            <wp:docPr id="1" name="Picture 1" descr="The Peace Experiment by Jason Whisman — Kickst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eace Experiment by Jason Whisman — Kickstar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5045" cy="1275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3314" w:rsidRPr="006A3314">
        <w:rPr>
          <w:rStyle w:val="Strong"/>
          <w:rFonts w:asciiTheme="majorHAnsi" w:hAnsiTheme="majorHAnsi" w:cstheme="majorHAnsi"/>
          <w:b w:val="0"/>
          <w:bCs w:val="0"/>
          <w:color w:val="013D79"/>
          <w:sz w:val="20"/>
          <w:szCs w:val="20"/>
        </w:rPr>
        <w:t>Course Details</w:t>
      </w:r>
      <w:bookmarkEnd w:id="1"/>
    </w:p>
    <w:p w14:paraId="3072272B" w14:textId="77777777" w:rsidR="00085FCE" w:rsidRPr="00085FCE" w:rsidRDefault="00085FCE" w:rsidP="00085FCE">
      <w:pPr>
        <w:rPr>
          <w:rFonts w:ascii="Times New Roman" w:eastAsia="Times New Roman" w:hAnsi="Times New Roman" w:cs="Times New Roman"/>
          <w:lang w:val="en-NZ" w:eastAsia="en-GB"/>
        </w:rPr>
      </w:pPr>
      <w:r w:rsidRPr="00085FCE">
        <w:rPr>
          <w:rFonts w:ascii="Times New Roman" w:eastAsia="Times New Roman" w:hAnsi="Times New Roman" w:cs="Times New Roman"/>
          <w:lang w:val="en-NZ" w:eastAsia="en-GB"/>
        </w:rPr>
        <w:fldChar w:fldCharType="begin"/>
      </w:r>
      <w:r w:rsidRPr="00085FCE">
        <w:rPr>
          <w:rFonts w:ascii="Times New Roman" w:eastAsia="Times New Roman" w:hAnsi="Times New Roman" w:cs="Times New Roman"/>
          <w:lang w:val="en-NZ" w:eastAsia="en-GB"/>
        </w:rPr>
        <w:instrText xml:space="preserve"> INCLUDEPICTURE "/var/folders/9l/18xtq0ds2jq1vp27dxh1qxk80000gn/T/com.microsoft.Word/WebArchiveCopyPasteTempFiles/Z" \* MERGEFORMATINET </w:instrText>
      </w:r>
      <w:r w:rsidR="00000000">
        <w:rPr>
          <w:rFonts w:ascii="Times New Roman" w:eastAsia="Times New Roman" w:hAnsi="Times New Roman" w:cs="Times New Roman"/>
          <w:lang w:val="en-NZ" w:eastAsia="en-GB"/>
        </w:rPr>
        <w:fldChar w:fldCharType="separate"/>
      </w:r>
      <w:r w:rsidRPr="00085FCE">
        <w:rPr>
          <w:rFonts w:ascii="Times New Roman" w:eastAsia="Times New Roman" w:hAnsi="Times New Roman" w:cs="Times New Roman"/>
          <w:lang w:val="en-NZ" w:eastAsia="en-GB"/>
        </w:rPr>
        <w:fldChar w:fldCharType="end"/>
      </w:r>
    </w:p>
    <w:p w14:paraId="26556BD2" w14:textId="77777777" w:rsidR="006A3314" w:rsidRPr="006A3314" w:rsidRDefault="006A3314" w:rsidP="006A3314">
      <w:pPr>
        <w:pStyle w:val="NormalWeb"/>
        <w:rPr>
          <w:rFonts w:asciiTheme="majorHAnsi" w:hAnsiTheme="majorHAnsi" w:cstheme="majorHAnsi"/>
          <w:sz w:val="20"/>
          <w:szCs w:val="20"/>
        </w:rPr>
      </w:pPr>
      <w:r w:rsidRPr="006A3314">
        <w:rPr>
          <w:rFonts w:asciiTheme="majorHAnsi" w:hAnsiTheme="majorHAnsi" w:cstheme="majorHAnsi"/>
          <w:sz w:val="20"/>
          <w:szCs w:val="20"/>
        </w:rPr>
        <w:t>Peace Experiment offers a Montessori learning programme for 11 - 18 year old students. While we do not have specialist teachers who will assist with tutoring English to non-English speaking students; we do have staff who are able to support an ESOL (English as a Second Language) programme. </w:t>
      </w:r>
    </w:p>
    <w:p w14:paraId="361630E7" w14:textId="77777777" w:rsidR="006A3314" w:rsidRPr="006A3314" w:rsidRDefault="006A3314" w:rsidP="006A3314">
      <w:pPr>
        <w:pStyle w:val="NormalWeb"/>
        <w:rPr>
          <w:rFonts w:asciiTheme="majorHAnsi" w:hAnsiTheme="majorHAnsi" w:cstheme="majorHAnsi"/>
          <w:sz w:val="20"/>
          <w:szCs w:val="20"/>
        </w:rPr>
      </w:pPr>
      <w:r w:rsidRPr="006A3314">
        <w:rPr>
          <w:rFonts w:asciiTheme="majorHAnsi" w:hAnsiTheme="majorHAnsi" w:cstheme="majorHAnsi"/>
          <w:sz w:val="20"/>
          <w:szCs w:val="20"/>
        </w:rPr>
        <w:t xml:space="preserve">There are no uniform requirements at Peace </w:t>
      </w:r>
      <w:r w:rsidR="00085FCE">
        <w:rPr>
          <w:rFonts w:asciiTheme="majorHAnsi" w:hAnsiTheme="majorHAnsi" w:cstheme="majorHAnsi"/>
          <w:sz w:val="20"/>
          <w:szCs w:val="20"/>
        </w:rPr>
        <w:t>Experiment</w:t>
      </w:r>
      <w:r w:rsidRPr="006A3314">
        <w:rPr>
          <w:rFonts w:asciiTheme="majorHAnsi" w:hAnsiTheme="majorHAnsi" w:cstheme="majorHAnsi"/>
          <w:sz w:val="20"/>
          <w:szCs w:val="20"/>
        </w:rPr>
        <w:t>, and the stationery is provided for free. </w:t>
      </w:r>
    </w:p>
    <w:p w14:paraId="0C5EF10D" w14:textId="77777777" w:rsidR="006A3314" w:rsidRPr="006A3314" w:rsidRDefault="006A3314" w:rsidP="006A3314">
      <w:pPr>
        <w:pStyle w:val="NormalWeb"/>
        <w:rPr>
          <w:rFonts w:asciiTheme="majorHAnsi" w:hAnsiTheme="majorHAnsi" w:cstheme="majorHAnsi"/>
          <w:sz w:val="20"/>
          <w:szCs w:val="20"/>
        </w:rPr>
      </w:pPr>
      <w:r w:rsidRPr="006A3314">
        <w:rPr>
          <w:rFonts w:asciiTheme="majorHAnsi" w:hAnsiTheme="majorHAnsi" w:cstheme="majorHAnsi"/>
          <w:sz w:val="20"/>
          <w:szCs w:val="20"/>
        </w:rPr>
        <w:t>NCEA is the national school leaving qualification and is optional for those wishing to gain levels 1, 2 or 3.  Students may study at any level that they feel comfortable at; and may choose any set of topics, subjects or standards that they are eligible for. </w:t>
      </w:r>
    </w:p>
    <w:p w14:paraId="31523F1D" w14:textId="77777777" w:rsidR="006A3314" w:rsidRPr="006A3314" w:rsidRDefault="006A3314" w:rsidP="006A3314">
      <w:pPr>
        <w:pStyle w:val="Heading3"/>
        <w:rPr>
          <w:rFonts w:asciiTheme="majorHAnsi" w:hAnsiTheme="majorHAnsi" w:cstheme="majorHAnsi"/>
          <w:color w:val="013D79"/>
          <w:sz w:val="20"/>
          <w:szCs w:val="20"/>
        </w:rPr>
      </w:pPr>
      <w:bookmarkStart w:id="2" w:name="_Toc56968890"/>
      <w:r w:rsidRPr="006A3314">
        <w:rPr>
          <w:rStyle w:val="Strong"/>
          <w:rFonts w:asciiTheme="majorHAnsi" w:hAnsiTheme="majorHAnsi" w:cstheme="majorHAnsi"/>
          <w:b w:val="0"/>
          <w:bCs w:val="0"/>
          <w:color w:val="013D79"/>
          <w:sz w:val="20"/>
          <w:szCs w:val="20"/>
        </w:rPr>
        <w:t>Community Based Education</w:t>
      </w:r>
      <w:bookmarkEnd w:id="2"/>
    </w:p>
    <w:p w14:paraId="3B4C08A3" w14:textId="77777777" w:rsidR="006A3314" w:rsidRPr="006A3314" w:rsidRDefault="00085FCE" w:rsidP="006A3314">
      <w:pPr>
        <w:pStyle w:val="NormalWeb"/>
        <w:rPr>
          <w:rFonts w:asciiTheme="majorHAnsi" w:hAnsiTheme="majorHAnsi" w:cstheme="majorHAnsi"/>
          <w:sz w:val="20"/>
          <w:szCs w:val="20"/>
        </w:rPr>
      </w:pPr>
      <w:r>
        <w:rPr>
          <w:rFonts w:asciiTheme="majorHAnsi" w:hAnsiTheme="majorHAnsi" w:cstheme="majorHAnsi"/>
          <w:noProof/>
          <w:color w:val="013D79"/>
          <w:sz w:val="20"/>
          <w:szCs w:val="20"/>
        </w:rPr>
        <w:drawing>
          <wp:anchor distT="0" distB="0" distL="114300" distR="114300" simplePos="0" relativeHeight="251658240" behindDoc="1" locked="0" layoutInCell="1" allowOverlap="1" wp14:anchorId="00EAC020" wp14:editId="48D94CBD">
            <wp:simplePos x="0" y="0"/>
            <wp:positionH relativeFrom="column">
              <wp:posOffset>2596444</wp:posOffset>
            </wp:positionH>
            <wp:positionV relativeFrom="paragraph">
              <wp:posOffset>809201</wp:posOffset>
            </wp:positionV>
            <wp:extent cx="3049200" cy="2030400"/>
            <wp:effectExtent l="0" t="0" r="0" b="1905"/>
            <wp:wrapTight wrapText="bothSides">
              <wp:wrapPolygon edited="0">
                <wp:start x="0" y="0"/>
                <wp:lineTo x="0" y="21485"/>
                <wp:lineTo x="21506" y="21485"/>
                <wp:lineTo x="21506" y="0"/>
                <wp:lineTo x="0" y="0"/>
              </wp:wrapPolygon>
            </wp:wrapTight>
            <wp:docPr id="3" name="Picture 3"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tanding in front of a crow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9200" cy="2030400"/>
                    </a:xfrm>
                    <a:prstGeom prst="rect">
                      <a:avLst/>
                    </a:prstGeom>
                  </pic:spPr>
                </pic:pic>
              </a:graphicData>
            </a:graphic>
            <wp14:sizeRelH relativeFrom="margin">
              <wp14:pctWidth>0</wp14:pctWidth>
            </wp14:sizeRelH>
            <wp14:sizeRelV relativeFrom="margin">
              <wp14:pctHeight>0</wp14:pctHeight>
            </wp14:sizeRelV>
          </wp:anchor>
        </w:drawing>
      </w:r>
      <w:r w:rsidR="006A3314" w:rsidRPr="006A3314">
        <w:rPr>
          <w:rFonts w:asciiTheme="majorHAnsi" w:hAnsiTheme="majorHAnsi" w:cstheme="majorHAnsi"/>
          <w:sz w:val="20"/>
          <w:szCs w:val="20"/>
        </w:rPr>
        <w:t>The school believes in the value of using the community to create opportunities for education to assist in personal and social development; such as the use of the public library, swimming pools, gymnasium, Mt Wellington reserve, local shops and train station and bus hub.</w:t>
      </w:r>
    </w:p>
    <w:p w14:paraId="6EF42B88" w14:textId="77777777" w:rsidR="00085FCE" w:rsidRDefault="00085FCE" w:rsidP="006A3314">
      <w:pPr>
        <w:pStyle w:val="Heading3"/>
        <w:rPr>
          <w:rStyle w:val="Strong"/>
          <w:rFonts w:asciiTheme="majorHAnsi" w:hAnsiTheme="majorHAnsi" w:cstheme="majorHAnsi"/>
          <w:b w:val="0"/>
          <w:bCs w:val="0"/>
          <w:color w:val="013D79"/>
          <w:sz w:val="20"/>
          <w:szCs w:val="20"/>
        </w:rPr>
      </w:pPr>
    </w:p>
    <w:p w14:paraId="2836E3D6" w14:textId="77777777" w:rsidR="00085FCE" w:rsidRDefault="00085FCE" w:rsidP="006A3314">
      <w:pPr>
        <w:pStyle w:val="Heading3"/>
        <w:rPr>
          <w:rStyle w:val="Strong"/>
          <w:rFonts w:asciiTheme="majorHAnsi" w:hAnsiTheme="majorHAnsi" w:cstheme="majorHAnsi"/>
          <w:b w:val="0"/>
          <w:bCs w:val="0"/>
          <w:color w:val="013D79"/>
          <w:sz w:val="20"/>
          <w:szCs w:val="20"/>
        </w:rPr>
      </w:pPr>
    </w:p>
    <w:p w14:paraId="5CCF6414" w14:textId="77777777" w:rsidR="006A3314" w:rsidRPr="006A3314" w:rsidRDefault="006A3314" w:rsidP="006A3314">
      <w:pPr>
        <w:pStyle w:val="Heading3"/>
        <w:rPr>
          <w:rFonts w:asciiTheme="majorHAnsi" w:hAnsiTheme="majorHAnsi" w:cstheme="majorHAnsi"/>
          <w:color w:val="013D79"/>
          <w:sz w:val="20"/>
          <w:szCs w:val="20"/>
        </w:rPr>
      </w:pPr>
      <w:bookmarkStart w:id="3" w:name="_Toc56968891"/>
      <w:r w:rsidRPr="006A3314">
        <w:rPr>
          <w:rStyle w:val="Strong"/>
          <w:rFonts w:asciiTheme="majorHAnsi" w:hAnsiTheme="majorHAnsi" w:cstheme="majorHAnsi"/>
          <w:b w:val="0"/>
          <w:bCs w:val="0"/>
          <w:color w:val="013D79"/>
          <w:sz w:val="20"/>
          <w:szCs w:val="20"/>
        </w:rPr>
        <w:t>Sport &amp; Physical Recreation</w:t>
      </w:r>
      <w:bookmarkEnd w:id="3"/>
    </w:p>
    <w:p w14:paraId="1B3F3D38" w14:textId="77777777" w:rsidR="006A3314" w:rsidRPr="006A3314" w:rsidRDefault="006A3314" w:rsidP="006A3314">
      <w:pPr>
        <w:pStyle w:val="NormalWeb"/>
        <w:rPr>
          <w:rFonts w:asciiTheme="majorHAnsi" w:hAnsiTheme="majorHAnsi" w:cstheme="majorHAnsi"/>
          <w:sz w:val="20"/>
          <w:szCs w:val="20"/>
        </w:rPr>
      </w:pPr>
      <w:r w:rsidRPr="006A3314">
        <w:rPr>
          <w:rFonts w:asciiTheme="majorHAnsi" w:hAnsiTheme="majorHAnsi" w:cstheme="majorHAnsi"/>
          <w:sz w:val="20"/>
          <w:szCs w:val="20"/>
        </w:rPr>
        <w:t>All students are encouraged to participate in Physical Education, sport and fitness activities to create active, healthy and integrated individuals.</w:t>
      </w:r>
    </w:p>
    <w:p w14:paraId="641C3AAC" w14:textId="77777777" w:rsidR="006A3314" w:rsidRPr="006A3314" w:rsidRDefault="006A3314" w:rsidP="006A3314">
      <w:pPr>
        <w:pStyle w:val="Heading3"/>
        <w:rPr>
          <w:rFonts w:asciiTheme="majorHAnsi" w:hAnsiTheme="majorHAnsi" w:cstheme="majorHAnsi"/>
          <w:color w:val="013D79"/>
          <w:sz w:val="20"/>
          <w:szCs w:val="20"/>
        </w:rPr>
      </w:pPr>
      <w:bookmarkStart w:id="4" w:name="_Toc56968892"/>
      <w:r w:rsidRPr="006A3314">
        <w:rPr>
          <w:rStyle w:val="Strong"/>
          <w:rFonts w:asciiTheme="majorHAnsi" w:hAnsiTheme="majorHAnsi" w:cstheme="majorHAnsi"/>
          <w:b w:val="0"/>
          <w:bCs w:val="0"/>
          <w:color w:val="013D79"/>
          <w:sz w:val="20"/>
          <w:szCs w:val="20"/>
        </w:rPr>
        <w:t>Code of Practice</w:t>
      </w:r>
      <w:bookmarkEnd w:id="4"/>
    </w:p>
    <w:p w14:paraId="2A03D491" w14:textId="77777777" w:rsidR="006A3314" w:rsidRPr="006A3314" w:rsidRDefault="006A3314" w:rsidP="006A3314">
      <w:pPr>
        <w:pStyle w:val="NormalWeb"/>
        <w:rPr>
          <w:rFonts w:asciiTheme="majorHAnsi" w:hAnsiTheme="majorHAnsi" w:cstheme="majorHAnsi"/>
          <w:sz w:val="20"/>
          <w:szCs w:val="20"/>
        </w:rPr>
      </w:pPr>
      <w:r w:rsidRPr="006A3314">
        <w:rPr>
          <w:rFonts w:asciiTheme="majorHAnsi" w:hAnsiTheme="majorHAnsi" w:cstheme="majorHAnsi"/>
          <w:sz w:val="20"/>
          <w:szCs w:val="20"/>
        </w:rPr>
        <w:t xml:space="preserve">Peace Experiment has agreed to observe and be bound by the Code of Practice for the Pastoral Care of International Students published by the Minister of Education. Copies of the code are available from this institution or from the NZ Ministry of Education website at </w:t>
      </w:r>
      <w:hyperlink r:id="rId11" w:history="1">
        <w:r w:rsidRPr="006A3314">
          <w:rPr>
            <w:rStyle w:val="Hyperlink"/>
            <w:rFonts w:asciiTheme="majorHAnsi" w:eastAsiaTheme="majorEastAsia" w:hAnsiTheme="majorHAnsi" w:cstheme="majorHAnsi"/>
            <w:color w:val="1EB1B1"/>
            <w:sz w:val="20"/>
            <w:szCs w:val="20"/>
          </w:rPr>
          <w:t>http://www.minedu.govt.nz</w:t>
        </w:r>
      </w:hyperlink>
      <w:r w:rsidRPr="006A3314">
        <w:rPr>
          <w:rFonts w:asciiTheme="majorHAnsi" w:hAnsiTheme="majorHAnsi" w:cstheme="majorHAnsi"/>
          <w:sz w:val="20"/>
          <w:szCs w:val="20"/>
        </w:rPr>
        <w:t>. </w:t>
      </w:r>
      <w:r w:rsidRPr="006A3314">
        <w:rPr>
          <w:rFonts w:asciiTheme="majorHAnsi" w:hAnsiTheme="majorHAnsi" w:cstheme="majorHAnsi"/>
          <w:color w:val="333333"/>
          <w:sz w:val="20"/>
          <w:szCs w:val="20"/>
        </w:rPr>
        <w:t> Peace Experiment is a signatory to the</w:t>
      </w:r>
      <w:r w:rsidRPr="006A3314">
        <w:rPr>
          <w:rStyle w:val="apple-converted-space"/>
          <w:rFonts w:asciiTheme="majorHAnsi" w:eastAsiaTheme="majorEastAsia" w:hAnsiTheme="majorHAnsi" w:cstheme="majorHAnsi"/>
          <w:color w:val="333333"/>
          <w:sz w:val="20"/>
          <w:szCs w:val="20"/>
        </w:rPr>
        <w:t> </w:t>
      </w:r>
      <w:hyperlink r:id="rId12" w:tgtFrame="_blank" w:history="1">
        <w:r w:rsidRPr="006A3314">
          <w:rPr>
            <w:rStyle w:val="Hyperlink"/>
            <w:rFonts w:asciiTheme="majorHAnsi" w:eastAsiaTheme="majorEastAsia" w:hAnsiTheme="majorHAnsi" w:cstheme="majorHAnsi"/>
            <w:color w:val="EF4036"/>
            <w:sz w:val="20"/>
            <w:szCs w:val="20"/>
          </w:rPr>
          <w:t>Code of Practice</w:t>
        </w:r>
        <w:r w:rsidRPr="006A3314">
          <w:rPr>
            <w:rStyle w:val="apple-converted-space"/>
            <w:rFonts w:asciiTheme="majorHAnsi" w:eastAsiaTheme="majorEastAsia" w:hAnsiTheme="majorHAnsi" w:cstheme="majorHAnsi"/>
            <w:color w:val="EF4036"/>
            <w:sz w:val="20"/>
            <w:szCs w:val="20"/>
            <w:u w:val="single"/>
          </w:rPr>
          <w:t> </w:t>
        </w:r>
      </w:hyperlink>
      <w:r w:rsidRPr="006A3314">
        <w:rPr>
          <w:rFonts w:asciiTheme="majorHAnsi" w:hAnsiTheme="majorHAnsi" w:cstheme="majorHAnsi"/>
          <w:color w:val="333333"/>
          <w:sz w:val="20"/>
          <w:szCs w:val="20"/>
        </w:rPr>
        <w:t>for International Students</w:t>
      </w:r>
    </w:p>
    <w:p w14:paraId="6FFE90B8" w14:textId="77777777" w:rsidR="006A3314" w:rsidRPr="006A3314" w:rsidRDefault="006A3314" w:rsidP="006A3314">
      <w:pPr>
        <w:pStyle w:val="Heading3"/>
        <w:rPr>
          <w:rFonts w:asciiTheme="majorHAnsi" w:hAnsiTheme="majorHAnsi" w:cstheme="majorHAnsi"/>
          <w:color w:val="013D79"/>
          <w:sz w:val="20"/>
          <w:szCs w:val="20"/>
        </w:rPr>
      </w:pPr>
      <w:bookmarkStart w:id="5" w:name="_Toc56968893"/>
      <w:r w:rsidRPr="006A3314">
        <w:rPr>
          <w:rStyle w:val="Strong"/>
          <w:rFonts w:asciiTheme="majorHAnsi" w:hAnsiTheme="majorHAnsi" w:cstheme="majorHAnsi"/>
          <w:b w:val="0"/>
          <w:bCs w:val="0"/>
          <w:color w:val="013D79"/>
          <w:sz w:val="20"/>
          <w:szCs w:val="20"/>
        </w:rPr>
        <w:t>Health and Travel Insurance</w:t>
      </w:r>
      <w:bookmarkEnd w:id="5"/>
    </w:p>
    <w:p w14:paraId="1402DF14" w14:textId="77777777" w:rsidR="006A3314" w:rsidRPr="006A3314" w:rsidRDefault="006A3314" w:rsidP="006A3314">
      <w:pPr>
        <w:pStyle w:val="NormalWeb"/>
        <w:rPr>
          <w:rFonts w:asciiTheme="majorHAnsi" w:hAnsiTheme="majorHAnsi" w:cstheme="majorHAnsi"/>
          <w:sz w:val="20"/>
          <w:szCs w:val="20"/>
        </w:rPr>
      </w:pPr>
      <w:r w:rsidRPr="006A3314">
        <w:rPr>
          <w:rFonts w:asciiTheme="majorHAnsi" w:hAnsiTheme="majorHAnsi" w:cstheme="majorHAnsi"/>
          <w:sz w:val="20"/>
          <w:szCs w:val="20"/>
        </w:rPr>
        <w:t>International students are not entitled to publicly funded health services while in New Zealand unless they are:</w:t>
      </w:r>
    </w:p>
    <w:p w14:paraId="4D34BC09" w14:textId="77777777" w:rsidR="006A3314" w:rsidRPr="006A3314" w:rsidRDefault="006A3314" w:rsidP="006A3314">
      <w:pPr>
        <w:numPr>
          <w:ilvl w:val="0"/>
          <w:numId w:val="8"/>
        </w:numPr>
        <w:spacing w:before="100" w:beforeAutospacing="1" w:after="100" w:afterAutospacing="1"/>
        <w:rPr>
          <w:rFonts w:asciiTheme="majorHAnsi" w:hAnsiTheme="majorHAnsi" w:cstheme="majorHAnsi"/>
          <w:sz w:val="20"/>
          <w:szCs w:val="20"/>
        </w:rPr>
      </w:pPr>
      <w:r w:rsidRPr="006A3314">
        <w:rPr>
          <w:rFonts w:asciiTheme="majorHAnsi" w:hAnsiTheme="majorHAnsi" w:cstheme="majorHAnsi"/>
          <w:sz w:val="20"/>
          <w:szCs w:val="20"/>
        </w:rPr>
        <w:t>A resident or citizen of Australia; or</w:t>
      </w:r>
    </w:p>
    <w:p w14:paraId="7B1E80D4" w14:textId="77777777" w:rsidR="006A3314" w:rsidRPr="006A3314" w:rsidRDefault="006A3314" w:rsidP="006A3314">
      <w:pPr>
        <w:numPr>
          <w:ilvl w:val="0"/>
          <w:numId w:val="8"/>
        </w:numPr>
        <w:spacing w:before="100" w:beforeAutospacing="1" w:after="100" w:afterAutospacing="1"/>
        <w:rPr>
          <w:rFonts w:asciiTheme="majorHAnsi" w:hAnsiTheme="majorHAnsi" w:cstheme="majorHAnsi"/>
          <w:sz w:val="20"/>
          <w:szCs w:val="20"/>
        </w:rPr>
      </w:pPr>
      <w:r w:rsidRPr="006A3314">
        <w:rPr>
          <w:rFonts w:asciiTheme="majorHAnsi" w:hAnsiTheme="majorHAnsi" w:cstheme="majorHAnsi"/>
          <w:sz w:val="20"/>
          <w:szCs w:val="20"/>
        </w:rPr>
        <w:t>A national of the United Kingdom in NZ; or</w:t>
      </w:r>
    </w:p>
    <w:p w14:paraId="5C4143DE" w14:textId="77777777" w:rsidR="006A3314" w:rsidRPr="006A3314" w:rsidRDefault="006A3314" w:rsidP="006A3314">
      <w:pPr>
        <w:numPr>
          <w:ilvl w:val="0"/>
          <w:numId w:val="8"/>
        </w:numPr>
        <w:spacing w:before="100" w:beforeAutospacing="1" w:after="100" w:afterAutospacing="1"/>
        <w:rPr>
          <w:rFonts w:asciiTheme="majorHAnsi" w:hAnsiTheme="majorHAnsi" w:cstheme="majorHAnsi"/>
          <w:sz w:val="20"/>
          <w:szCs w:val="20"/>
        </w:rPr>
      </w:pPr>
      <w:r w:rsidRPr="006A3314">
        <w:rPr>
          <w:rFonts w:asciiTheme="majorHAnsi" w:hAnsiTheme="majorHAnsi" w:cstheme="majorHAnsi"/>
          <w:sz w:val="20"/>
          <w:szCs w:val="20"/>
        </w:rPr>
        <w:t>The holder of a temporary permit that is valid for 2 years or more.</w:t>
      </w:r>
    </w:p>
    <w:p w14:paraId="4ED5896B" w14:textId="77777777" w:rsidR="006A3314" w:rsidRPr="006A3314" w:rsidRDefault="006A3314" w:rsidP="006A3314">
      <w:pPr>
        <w:pStyle w:val="NormalWeb"/>
        <w:rPr>
          <w:rFonts w:asciiTheme="majorHAnsi" w:hAnsiTheme="majorHAnsi" w:cstheme="majorHAnsi"/>
          <w:sz w:val="20"/>
          <w:szCs w:val="20"/>
        </w:rPr>
      </w:pPr>
      <w:r w:rsidRPr="006A3314">
        <w:rPr>
          <w:rFonts w:asciiTheme="majorHAnsi" w:hAnsiTheme="majorHAnsi" w:cstheme="majorHAnsi"/>
          <w:sz w:val="20"/>
          <w:szCs w:val="20"/>
        </w:rPr>
        <w:t>If you don’t belong to one of these special categories and you received medical treatment during your visit, you will be liable for the full costs of that treatment.  We also strongly recommend that you obtain insurance to cover your travel to and from New Zealand.</w:t>
      </w:r>
    </w:p>
    <w:p w14:paraId="7105ABAE" w14:textId="77777777" w:rsidR="006A3314" w:rsidRPr="006A3314" w:rsidRDefault="006A3314" w:rsidP="006A3314">
      <w:pPr>
        <w:pStyle w:val="Heading3"/>
        <w:rPr>
          <w:rFonts w:asciiTheme="majorHAnsi" w:hAnsiTheme="majorHAnsi" w:cstheme="majorHAnsi"/>
          <w:color w:val="013D79"/>
          <w:sz w:val="20"/>
          <w:szCs w:val="20"/>
        </w:rPr>
      </w:pPr>
      <w:bookmarkStart w:id="6" w:name="_Toc56968894"/>
      <w:r w:rsidRPr="006A3314">
        <w:rPr>
          <w:rStyle w:val="Strong"/>
          <w:rFonts w:asciiTheme="majorHAnsi" w:hAnsiTheme="majorHAnsi" w:cstheme="majorHAnsi"/>
          <w:b w:val="0"/>
          <w:bCs w:val="0"/>
          <w:color w:val="013D79"/>
          <w:sz w:val="20"/>
          <w:szCs w:val="20"/>
        </w:rPr>
        <w:lastRenderedPageBreak/>
        <w:t>Immigration</w:t>
      </w:r>
      <w:bookmarkEnd w:id="6"/>
    </w:p>
    <w:p w14:paraId="01981BF0" w14:textId="77777777" w:rsidR="006A3314" w:rsidRDefault="00085FCE" w:rsidP="006A3314">
      <w:pPr>
        <w:pStyle w:val="NormalWeb"/>
        <w:rPr>
          <w:rFonts w:asciiTheme="majorHAnsi" w:hAnsiTheme="majorHAnsi" w:cstheme="majorHAnsi"/>
          <w:sz w:val="20"/>
          <w:szCs w:val="20"/>
        </w:rPr>
      </w:pPr>
      <w:r>
        <w:rPr>
          <w:rFonts w:asciiTheme="majorHAnsi" w:hAnsiTheme="majorHAnsi" w:cstheme="majorHAnsi"/>
          <w:noProof/>
          <w:sz w:val="20"/>
          <w:szCs w:val="20"/>
        </w:rPr>
        <w:drawing>
          <wp:anchor distT="0" distB="0" distL="114300" distR="114300" simplePos="0" relativeHeight="251662336" behindDoc="1" locked="0" layoutInCell="1" allowOverlap="1" wp14:anchorId="5361C295" wp14:editId="68729DDA">
            <wp:simplePos x="0" y="0"/>
            <wp:positionH relativeFrom="column">
              <wp:posOffset>-34008</wp:posOffset>
            </wp:positionH>
            <wp:positionV relativeFrom="paragraph">
              <wp:posOffset>356517</wp:posOffset>
            </wp:positionV>
            <wp:extent cx="1548000" cy="482400"/>
            <wp:effectExtent l="0" t="0" r="1905" b="635"/>
            <wp:wrapTight wrapText="bothSides">
              <wp:wrapPolygon edited="0">
                <wp:start x="7268" y="0"/>
                <wp:lineTo x="1595" y="5692"/>
                <wp:lineTo x="0" y="7968"/>
                <wp:lineTo x="0" y="21059"/>
                <wp:lineTo x="355" y="21059"/>
                <wp:lineTo x="18436" y="19921"/>
                <wp:lineTo x="18259" y="18213"/>
                <wp:lineTo x="21449" y="13660"/>
                <wp:lineTo x="21449" y="8538"/>
                <wp:lineTo x="17904" y="5692"/>
                <wp:lineTo x="9572" y="0"/>
                <wp:lineTo x="7268" y="0"/>
              </wp:wrapPolygon>
            </wp:wrapTight>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548000" cy="482400"/>
                    </a:xfrm>
                    <a:prstGeom prst="rect">
                      <a:avLst/>
                    </a:prstGeom>
                  </pic:spPr>
                </pic:pic>
              </a:graphicData>
            </a:graphic>
            <wp14:sizeRelH relativeFrom="margin">
              <wp14:pctWidth>0</wp14:pctWidth>
            </wp14:sizeRelH>
            <wp14:sizeRelV relativeFrom="margin">
              <wp14:pctHeight>0</wp14:pctHeight>
            </wp14:sizeRelV>
          </wp:anchor>
        </w:drawing>
      </w:r>
      <w:r w:rsidR="006A3314" w:rsidRPr="006A3314">
        <w:rPr>
          <w:rFonts w:asciiTheme="majorHAnsi" w:hAnsiTheme="majorHAnsi" w:cstheme="majorHAnsi"/>
          <w:sz w:val="20"/>
          <w:szCs w:val="20"/>
        </w:rPr>
        <w:t xml:space="preserve">“Full details of visa and permit requirements, advice on rights to employment in New Zealand while studying and reporting requirements are available through the New Zealand Immigration Service, and can be viewed on their website at </w:t>
      </w:r>
      <w:hyperlink r:id="rId15" w:history="1">
        <w:r w:rsidR="006A3314" w:rsidRPr="006A3314">
          <w:rPr>
            <w:rStyle w:val="Hyperlink"/>
            <w:rFonts w:asciiTheme="majorHAnsi" w:eastAsiaTheme="majorEastAsia" w:hAnsiTheme="majorHAnsi" w:cstheme="majorHAnsi"/>
            <w:color w:val="1EB1B1"/>
            <w:sz w:val="20"/>
            <w:szCs w:val="20"/>
          </w:rPr>
          <w:t>http://www.immigration.govt.nz</w:t>
        </w:r>
      </w:hyperlink>
      <w:r w:rsidR="006A3314" w:rsidRPr="006A3314">
        <w:rPr>
          <w:rFonts w:asciiTheme="majorHAnsi" w:hAnsiTheme="majorHAnsi" w:cstheme="majorHAnsi"/>
          <w:sz w:val="20"/>
          <w:szCs w:val="20"/>
        </w:rPr>
        <w:t>“</w:t>
      </w:r>
    </w:p>
    <w:p w14:paraId="4374850D" w14:textId="77777777" w:rsidR="00085FCE" w:rsidRPr="006A3314" w:rsidRDefault="00085FCE" w:rsidP="006A3314">
      <w:pPr>
        <w:pStyle w:val="NormalWeb"/>
        <w:rPr>
          <w:rFonts w:asciiTheme="majorHAnsi" w:hAnsiTheme="majorHAnsi" w:cstheme="majorHAnsi"/>
          <w:sz w:val="20"/>
          <w:szCs w:val="20"/>
        </w:rPr>
      </w:pPr>
    </w:p>
    <w:p w14:paraId="68212CC5" w14:textId="77777777" w:rsidR="006A3314" w:rsidRPr="006A3314" w:rsidRDefault="006A3314" w:rsidP="006A3314">
      <w:pPr>
        <w:pStyle w:val="Heading3"/>
        <w:rPr>
          <w:rFonts w:asciiTheme="majorHAnsi" w:hAnsiTheme="majorHAnsi" w:cstheme="majorHAnsi"/>
          <w:color w:val="013D79"/>
          <w:sz w:val="20"/>
          <w:szCs w:val="20"/>
        </w:rPr>
      </w:pPr>
      <w:bookmarkStart w:id="7" w:name="_Toc56968895"/>
      <w:r w:rsidRPr="006A3314">
        <w:rPr>
          <w:rStyle w:val="Strong"/>
          <w:rFonts w:asciiTheme="majorHAnsi" w:hAnsiTheme="majorHAnsi" w:cstheme="majorHAnsi"/>
          <w:b w:val="0"/>
          <w:bCs w:val="0"/>
          <w:color w:val="013D79"/>
          <w:sz w:val="20"/>
          <w:szCs w:val="20"/>
        </w:rPr>
        <w:t>Tuition</w:t>
      </w:r>
      <w:bookmarkEnd w:id="7"/>
    </w:p>
    <w:p w14:paraId="5BBF8032" w14:textId="743AAD2D" w:rsidR="006A3314" w:rsidRPr="00085FCE" w:rsidRDefault="006A3314" w:rsidP="00085FCE">
      <w:pPr>
        <w:rPr>
          <w:rFonts w:ascii="Calibri" w:eastAsia="Times New Roman" w:hAnsi="Calibri" w:cs="Calibri"/>
          <w:color w:val="000000"/>
          <w:sz w:val="20"/>
          <w:szCs w:val="20"/>
          <w:lang w:val="en-NZ" w:eastAsia="en-GB"/>
        </w:rPr>
      </w:pPr>
      <w:r>
        <w:rPr>
          <w:rFonts w:asciiTheme="majorHAnsi" w:hAnsiTheme="majorHAnsi" w:cstheme="majorHAnsi"/>
          <w:sz w:val="20"/>
          <w:szCs w:val="20"/>
        </w:rPr>
        <w:t>For 20</w:t>
      </w:r>
      <w:r w:rsidR="00085FCE">
        <w:rPr>
          <w:rFonts w:asciiTheme="majorHAnsi" w:hAnsiTheme="majorHAnsi" w:cstheme="majorHAnsi"/>
          <w:sz w:val="20"/>
          <w:szCs w:val="20"/>
        </w:rPr>
        <w:t>21</w:t>
      </w:r>
      <w:r>
        <w:rPr>
          <w:rFonts w:asciiTheme="majorHAnsi" w:hAnsiTheme="majorHAnsi" w:cstheme="majorHAnsi"/>
          <w:sz w:val="20"/>
          <w:szCs w:val="20"/>
        </w:rPr>
        <w:t xml:space="preserve">, </w:t>
      </w:r>
      <w:r w:rsidRPr="006A3314">
        <w:rPr>
          <w:rFonts w:asciiTheme="majorHAnsi" w:hAnsiTheme="majorHAnsi" w:cstheme="majorHAnsi"/>
          <w:sz w:val="20"/>
          <w:szCs w:val="20"/>
        </w:rPr>
        <w:t xml:space="preserve">Including GST, the tuition fee is </w:t>
      </w:r>
      <w:r w:rsidRPr="006A3314">
        <w:rPr>
          <w:rFonts w:asciiTheme="majorHAnsi" w:hAnsiTheme="majorHAnsi" w:cstheme="majorHAnsi"/>
          <w:b/>
          <w:bCs/>
          <w:sz w:val="20"/>
          <w:szCs w:val="20"/>
        </w:rPr>
        <w:t>$N</w:t>
      </w:r>
      <w:r w:rsidR="00085FCE">
        <w:rPr>
          <w:rFonts w:asciiTheme="majorHAnsi" w:hAnsiTheme="majorHAnsi" w:cstheme="majorHAnsi"/>
          <w:b/>
          <w:bCs/>
          <w:sz w:val="20"/>
          <w:szCs w:val="20"/>
        </w:rPr>
        <w:t>Z</w:t>
      </w:r>
      <w:r w:rsidR="00085FCE" w:rsidRPr="00085FCE">
        <w:rPr>
          <w:rFonts w:ascii="Calibri" w:eastAsia="Times New Roman" w:hAnsi="Calibri" w:cs="Calibri"/>
          <w:color w:val="000000"/>
          <w:sz w:val="20"/>
          <w:szCs w:val="20"/>
          <w:lang w:val="en-NZ" w:eastAsia="en-GB"/>
        </w:rPr>
        <w:t xml:space="preserve"> </w:t>
      </w:r>
      <w:r w:rsidR="00FD7732">
        <w:rPr>
          <w:rFonts w:ascii="Calibri" w:eastAsia="Times New Roman" w:hAnsi="Calibri" w:cs="Calibri"/>
          <w:color w:val="000000"/>
          <w:sz w:val="20"/>
          <w:szCs w:val="20"/>
          <w:lang w:val="en-NZ" w:eastAsia="en-GB"/>
        </w:rPr>
        <w:t>4310.31</w:t>
      </w:r>
      <w:r w:rsidR="00085FCE" w:rsidRPr="00085FCE">
        <w:rPr>
          <w:rFonts w:ascii="Calibri" w:eastAsia="Times New Roman" w:hAnsi="Calibri" w:cs="Calibri"/>
          <w:color w:val="000000"/>
          <w:sz w:val="20"/>
          <w:szCs w:val="20"/>
          <w:lang w:val="en-NZ" w:eastAsia="en-GB"/>
        </w:rPr>
        <w:t xml:space="preserve"> </w:t>
      </w:r>
      <w:r w:rsidRPr="006A3314">
        <w:rPr>
          <w:rFonts w:asciiTheme="majorHAnsi" w:hAnsiTheme="majorHAnsi" w:cstheme="majorHAnsi"/>
          <w:sz w:val="20"/>
          <w:szCs w:val="20"/>
        </w:rPr>
        <w:t>per year including GST.  This is usually paid quarterly.</w:t>
      </w:r>
      <w:r>
        <w:rPr>
          <w:rFonts w:asciiTheme="majorHAnsi" w:hAnsiTheme="majorHAnsi" w:cstheme="majorHAnsi"/>
          <w:sz w:val="20"/>
          <w:szCs w:val="20"/>
        </w:rPr>
        <w:t xml:space="preserve">  The Tuition fees increase by 5% per annum. </w:t>
      </w:r>
    </w:p>
    <w:p w14:paraId="5CA5D6F4" w14:textId="25072ABB" w:rsidR="006A3314" w:rsidRPr="00085FCE" w:rsidRDefault="006A3314" w:rsidP="00085FCE">
      <w:pPr>
        <w:rPr>
          <w:rFonts w:ascii="Calibri" w:eastAsia="Times New Roman" w:hAnsi="Calibri" w:cs="Calibri"/>
          <w:color w:val="000000"/>
          <w:sz w:val="20"/>
          <w:szCs w:val="20"/>
          <w:lang w:val="en-NZ" w:eastAsia="en-GB"/>
        </w:rPr>
      </w:pPr>
      <w:r w:rsidRPr="006A3314">
        <w:rPr>
          <w:rFonts w:asciiTheme="majorHAnsi" w:hAnsiTheme="majorHAnsi" w:cstheme="majorHAnsi"/>
          <w:sz w:val="20"/>
          <w:szCs w:val="20"/>
        </w:rPr>
        <w:t>There is also a $NZ</w:t>
      </w:r>
      <w:r w:rsidR="00FD7732">
        <w:rPr>
          <w:rFonts w:ascii="Calibri" w:eastAsia="Times New Roman" w:hAnsi="Calibri" w:cs="Calibri"/>
          <w:color w:val="000000"/>
          <w:sz w:val="20"/>
          <w:szCs w:val="20"/>
          <w:lang w:val="en-NZ" w:eastAsia="en-GB"/>
        </w:rPr>
        <w:t>447</w:t>
      </w:r>
      <w:r w:rsidR="00085FCE" w:rsidRPr="00085FCE">
        <w:rPr>
          <w:rFonts w:ascii="Calibri" w:eastAsia="Times New Roman" w:hAnsi="Calibri" w:cs="Calibri"/>
          <w:color w:val="000000"/>
          <w:sz w:val="20"/>
          <w:szCs w:val="20"/>
          <w:lang w:val="en-NZ" w:eastAsia="en-GB"/>
        </w:rPr>
        <w:t xml:space="preserve"> </w:t>
      </w:r>
      <w:r w:rsidRPr="006A3314">
        <w:rPr>
          <w:rFonts w:asciiTheme="majorHAnsi" w:hAnsiTheme="majorHAnsi" w:cstheme="majorHAnsi"/>
          <w:sz w:val="20"/>
          <w:szCs w:val="20"/>
        </w:rPr>
        <w:t>non-refundable application fee, and a bond payable in advance of $NZ</w:t>
      </w:r>
      <w:r w:rsidR="00FD7732">
        <w:rPr>
          <w:rFonts w:ascii="Calibri" w:eastAsia="Times New Roman" w:hAnsi="Calibri" w:cs="Calibri"/>
          <w:color w:val="000000"/>
          <w:sz w:val="20"/>
          <w:szCs w:val="20"/>
          <w:lang w:val="en-NZ" w:eastAsia="en-GB"/>
        </w:rPr>
        <w:t>4310.31</w:t>
      </w:r>
      <w:r w:rsidRPr="006A3314">
        <w:rPr>
          <w:rFonts w:asciiTheme="majorHAnsi" w:hAnsiTheme="majorHAnsi" w:cstheme="majorHAnsi"/>
          <w:sz w:val="20"/>
          <w:szCs w:val="20"/>
        </w:rPr>
        <w:t xml:space="preserve">.  Students must have medical insurance, that covers the entire duration of the time enrolled, which costs approximately </w:t>
      </w:r>
      <w:r w:rsidR="00085FCE">
        <w:rPr>
          <w:rFonts w:asciiTheme="majorHAnsi" w:hAnsiTheme="majorHAnsi" w:cstheme="majorHAnsi"/>
          <w:sz w:val="20"/>
          <w:szCs w:val="20"/>
        </w:rPr>
        <w:t>$</w:t>
      </w:r>
      <w:r w:rsidRPr="006A3314">
        <w:rPr>
          <w:rFonts w:asciiTheme="majorHAnsi" w:hAnsiTheme="majorHAnsi" w:cstheme="majorHAnsi"/>
          <w:sz w:val="20"/>
          <w:szCs w:val="20"/>
        </w:rPr>
        <w:t>NZ</w:t>
      </w:r>
      <w:r w:rsidR="00085FCE">
        <w:rPr>
          <w:rFonts w:asciiTheme="majorHAnsi" w:hAnsiTheme="majorHAnsi" w:cstheme="majorHAnsi"/>
          <w:sz w:val="20"/>
          <w:szCs w:val="20"/>
        </w:rPr>
        <w:t xml:space="preserve"> 300</w:t>
      </w:r>
      <w:r w:rsidRPr="006A3314">
        <w:rPr>
          <w:rFonts w:asciiTheme="majorHAnsi" w:hAnsiTheme="majorHAnsi" w:cstheme="majorHAnsi"/>
          <w:sz w:val="20"/>
          <w:szCs w:val="20"/>
        </w:rPr>
        <w:t xml:space="preserve"> pa.</w:t>
      </w:r>
    </w:p>
    <w:p w14:paraId="613431D8" w14:textId="77777777" w:rsidR="006A3314" w:rsidRPr="006A3314" w:rsidRDefault="006A3314" w:rsidP="006A3314">
      <w:pPr>
        <w:pStyle w:val="NormalWeb"/>
        <w:rPr>
          <w:rFonts w:asciiTheme="majorHAnsi" w:hAnsiTheme="majorHAnsi" w:cstheme="majorHAnsi"/>
          <w:sz w:val="20"/>
          <w:szCs w:val="20"/>
        </w:rPr>
      </w:pPr>
      <w:r w:rsidRPr="006A3314">
        <w:rPr>
          <w:rFonts w:asciiTheme="majorHAnsi" w:hAnsiTheme="majorHAnsi" w:cstheme="majorHAnsi"/>
          <w:sz w:val="20"/>
          <w:szCs w:val="20"/>
        </w:rPr>
        <w:t>Should you be submitting an application to NZ immigration for permanent residency, it is recommended that fees be paid term by term, or per semester.</w:t>
      </w:r>
    </w:p>
    <w:p w14:paraId="2A691831" w14:textId="77777777" w:rsidR="006A3314" w:rsidRPr="006A3314" w:rsidRDefault="006A3314" w:rsidP="006A3314">
      <w:pPr>
        <w:pStyle w:val="NormalWeb"/>
        <w:rPr>
          <w:rFonts w:asciiTheme="majorHAnsi" w:hAnsiTheme="majorHAnsi" w:cstheme="majorHAnsi"/>
          <w:sz w:val="20"/>
          <w:szCs w:val="20"/>
        </w:rPr>
      </w:pPr>
      <w:r w:rsidRPr="006A3314">
        <w:rPr>
          <w:rFonts w:asciiTheme="majorHAnsi" w:hAnsiTheme="majorHAnsi" w:cstheme="majorHAnsi"/>
          <w:sz w:val="20"/>
          <w:szCs w:val="20"/>
        </w:rPr>
        <w:t>All international students attending Peace Experiment must have current medical insurance.</w:t>
      </w:r>
      <w:r w:rsidR="009674AA" w:rsidRPr="009674AA">
        <w:rPr>
          <w:noProof/>
          <w:lang w:eastAsia="en-GB"/>
        </w:rPr>
        <w:t xml:space="preserve"> </w:t>
      </w:r>
    </w:p>
    <w:p w14:paraId="1CD1D8C9" w14:textId="77777777" w:rsidR="006A3314" w:rsidRPr="006A3314" w:rsidRDefault="006A3314" w:rsidP="006A3314">
      <w:pPr>
        <w:pStyle w:val="Heading3"/>
        <w:rPr>
          <w:rFonts w:asciiTheme="majorHAnsi" w:hAnsiTheme="majorHAnsi" w:cstheme="majorHAnsi"/>
          <w:color w:val="013D79"/>
          <w:sz w:val="20"/>
          <w:szCs w:val="20"/>
        </w:rPr>
      </w:pPr>
      <w:bookmarkStart w:id="8" w:name="_Toc56968896"/>
      <w:r w:rsidRPr="006A3314">
        <w:rPr>
          <w:rStyle w:val="Strong"/>
          <w:rFonts w:asciiTheme="majorHAnsi" w:hAnsiTheme="majorHAnsi" w:cstheme="majorHAnsi"/>
          <w:b w:val="0"/>
          <w:bCs w:val="0"/>
          <w:color w:val="013D79"/>
          <w:sz w:val="20"/>
          <w:szCs w:val="20"/>
        </w:rPr>
        <w:t>Enrolment Procedures</w:t>
      </w:r>
      <w:bookmarkEnd w:id="8"/>
    </w:p>
    <w:p w14:paraId="39764759" w14:textId="77777777" w:rsidR="006A3314" w:rsidRPr="006A3314" w:rsidRDefault="009674AA" w:rsidP="009674AA">
      <w:pPr>
        <w:pStyle w:val="NormalWeb"/>
        <w:rPr>
          <w:rFonts w:asciiTheme="majorHAnsi" w:hAnsiTheme="majorHAnsi" w:cstheme="majorHAnsi"/>
          <w:sz w:val="20"/>
          <w:szCs w:val="20"/>
        </w:rPr>
      </w:pPr>
      <w:r>
        <w:rPr>
          <w:noProof/>
          <w:lang w:eastAsia="en-GB"/>
        </w:rPr>
        <w:drawing>
          <wp:anchor distT="0" distB="0" distL="114300" distR="114300" simplePos="0" relativeHeight="251663360" behindDoc="1" locked="0" layoutInCell="1" allowOverlap="1" wp14:anchorId="101E983A" wp14:editId="00C2AF5B">
            <wp:simplePos x="0" y="0"/>
            <wp:positionH relativeFrom="column">
              <wp:posOffset>0</wp:posOffset>
            </wp:positionH>
            <wp:positionV relativeFrom="paragraph">
              <wp:posOffset>60608</wp:posOffset>
            </wp:positionV>
            <wp:extent cx="2827655" cy="1591310"/>
            <wp:effectExtent l="0" t="0" r="4445" b="0"/>
            <wp:wrapTight wrapText="bothSides">
              <wp:wrapPolygon edited="0">
                <wp:start x="0" y="0"/>
                <wp:lineTo x="0" y="21376"/>
                <wp:lineTo x="21537" y="21376"/>
                <wp:lineTo x="21537" y="0"/>
                <wp:lineTo x="0"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7655" cy="1591310"/>
                    </a:xfrm>
                    <a:prstGeom prst="rect">
                      <a:avLst/>
                    </a:prstGeom>
                  </pic:spPr>
                </pic:pic>
              </a:graphicData>
            </a:graphic>
            <wp14:sizeRelH relativeFrom="margin">
              <wp14:pctWidth>0</wp14:pctWidth>
            </wp14:sizeRelH>
            <wp14:sizeRelV relativeFrom="margin">
              <wp14:pctHeight>0</wp14:pctHeight>
            </wp14:sizeRelV>
          </wp:anchor>
        </w:drawing>
      </w:r>
      <w:r w:rsidR="006A3314" w:rsidRPr="006A3314">
        <w:rPr>
          <w:rFonts w:asciiTheme="majorHAnsi" w:hAnsiTheme="majorHAnsi" w:cstheme="majorHAnsi"/>
          <w:sz w:val="20"/>
          <w:szCs w:val="20"/>
        </w:rPr>
        <w:t xml:space="preserve">You can </w:t>
      </w:r>
      <w:r>
        <w:rPr>
          <w:rFonts w:asciiTheme="majorHAnsi" w:hAnsiTheme="majorHAnsi" w:cstheme="majorHAnsi"/>
          <w:sz w:val="20"/>
          <w:szCs w:val="20"/>
        </w:rPr>
        <w:t>find</w:t>
      </w:r>
      <w:r w:rsidR="006A3314" w:rsidRPr="006A3314">
        <w:rPr>
          <w:rFonts w:asciiTheme="majorHAnsi" w:hAnsiTheme="majorHAnsi" w:cstheme="majorHAnsi"/>
          <w:sz w:val="20"/>
          <w:szCs w:val="20"/>
        </w:rPr>
        <w:t xml:space="preserve"> the Application for Enrolment </w:t>
      </w:r>
      <w:r>
        <w:rPr>
          <w:rFonts w:asciiTheme="majorHAnsi" w:hAnsiTheme="majorHAnsi" w:cstheme="majorHAnsi"/>
          <w:sz w:val="20"/>
          <w:szCs w:val="20"/>
        </w:rPr>
        <w:t>online</w:t>
      </w:r>
      <w:r w:rsidR="006A3314" w:rsidRPr="006A3314">
        <w:rPr>
          <w:rFonts w:asciiTheme="majorHAnsi" w:hAnsiTheme="majorHAnsi" w:cstheme="majorHAnsi"/>
          <w:sz w:val="20"/>
          <w:szCs w:val="20"/>
        </w:rPr>
        <w:t>. The International Student’s parents complete the Application for Enrolment form.</w:t>
      </w:r>
    </w:p>
    <w:p w14:paraId="099C013E" w14:textId="77777777" w:rsidR="006A3314" w:rsidRPr="006A3314" w:rsidRDefault="006A3314" w:rsidP="006A3314">
      <w:pPr>
        <w:numPr>
          <w:ilvl w:val="0"/>
          <w:numId w:val="9"/>
        </w:numPr>
        <w:spacing w:before="100" w:beforeAutospacing="1" w:after="100" w:afterAutospacing="1"/>
        <w:rPr>
          <w:rFonts w:asciiTheme="majorHAnsi" w:hAnsiTheme="majorHAnsi" w:cstheme="majorHAnsi"/>
          <w:sz w:val="20"/>
          <w:szCs w:val="20"/>
        </w:rPr>
      </w:pPr>
      <w:r w:rsidRPr="006A3314">
        <w:rPr>
          <w:rFonts w:asciiTheme="majorHAnsi" w:hAnsiTheme="majorHAnsi" w:cstheme="majorHAnsi"/>
          <w:sz w:val="20"/>
          <w:szCs w:val="20"/>
        </w:rPr>
        <w:t>The application is submitted for approval, to the principal from the Board of Trustees</w:t>
      </w:r>
    </w:p>
    <w:p w14:paraId="40E86E2E" w14:textId="77777777" w:rsidR="006A3314" w:rsidRPr="006A3314" w:rsidRDefault="006A3314" w:rsidP="006A3314">
      <w:pPr>
        <w:numPr>
          <w:ilvl w:val="0"/>
          <w:numId w:val="9"/>
        </w:numPr>
        <w:spacing w:before="100" w:beforeAutospacing="1" w:after="100" w:afterAutospacing="1"/>
        <w:rPr>
          <w:rFonts w:asciiTheme="majorHAnsi" w:hAnsiTheme="majorHAnsi" w:cstheme="majorHAnsi"/>
          <w:sz w:val="20"/>
          <w:szCs w:val="20"/>
        </w:rPr>
      </w:pPr>
      <w:r w:rsidRPr="006A3314">
        <w:rPr>
          <w:rFonts w:asciiTheme="majorHAnsi" w:hAnsiTheme="majorHAnsi" w:cstheme="majorHAnsi"/>
          <w:sz w:val="20"/>
          <w:szCs w:val="20"/>
        </w:rPr>
        <w:t>Once the application has been approved, a Letter of Acceptance of Application, (Offer of Place), together with ‘Current Fee Structure’ form, is forwarded to the student.</w:t>
      </w:r>
    </w:p>
    <w:p w14:paraId="2FD7BF91" w14:textId="77777777" w:rsidR="006A3314" w:rsidRPr="006A3314" w:rsidRDefault="006A3314" w:rsidP="006A3314">
      <w:pPr>
        <w:numPr>
          <w:ilvl w:val="0"/>
          <w:numId w:val="9"/>
        </w:numPr>
        <w:spacing w:before="100" w:beforeAutospacing="1" w:after="100" w:afterAutospacing="1"/>
        <w:rPr>
          <w:rFonts w:asciiTheme="majorHAnsi" w:hAnsiTheme="majorHAnsi" w:cstheme="majorHAnsi"/>
          <w:sz w:val="20"/>
          <w:szCs w:val="20"/>
        </w:rPr>
      </w:pPr>
      <w:r w:rsidRPr="006A3314">
        <w:rPr>
          <w:rFonts w:asciiTheme="majorHAnsi" w:hAnsiTheme="majorHAnsi" w:cstheme="majorHAnsi"/>
          <w:sz w:val="20"/>
          <w:szCs w:val="20"/>
        </w:rPr>
        <w:t xml:space="preserve">A Tuition Agreement is signed between the School and the Student’s parents and payment of the fee is made. The amount of the fee is determined by the term of tuition chosen by the </w:t>
      </w:r>
      <w:proofErr w:type="gramStart"/>
      <w:r w:rsidRPr="006A3314">
        <w:rPr>
          <w:rFonts w:asciiTheme="majorHAnsi" w:hAnsiTheme="majorHAnsi" w:cstheme="majorHAnsi"/>
          <w:sz w:val="20"/>
          <w:szCs w:val="20"/>
        </w:rPr>
        <w:t>Student</w:t>
      </w:r>
      <w:proofErr w:type="gramEnd"/>
      <w:r w:rsidRPr="006A3314">
        <w:rPr>
          <w:rFonts w:asciiTheme="majorHAnsi" w:hAnsiTheme="majorHAnsi" w:cstheme="majorHAnsi"/>
          <w:sz w:val="20"/>
          <w:szCs w:val="20"/>
        </w:rPr>
        <w:t xml:space="preserve">. A copy of this Agreement is given to the </w:t>
      </w:r>
      <w:proofErr w:type="gramStart"/>
      <w:r w:rsidRPr="006A3314">
        <w:rPr>
          <w:rFonts w:asciiTheme="majorHAnsi" w:hAnsiTheme="majorHAnsi" w:cstheme="majorHAnsi"/>
          <w:sz w:val="20"/>
          <w:szCs w:val="20"/>
        </w:rPr>
        <w:t>Student</w:t>
      </w:r>
      <w:proofErr w:type="gramEnd"/>
      <w:r w:rsidRPr="006A3314">
        <w:rPr>
          <w:rFonts w:asciiTheme="majorHAnsi" w:hAnsiTheme="majorHAnsi" w:cstheme="majorHAnsi"/>
          <w:sz w:val="20"/>
          <w:szCs w:val="20"/>
        </w:rPr>
        <w:t>.</w:t>
      </w:r>
    </w:p>
    <w:p w14:paraId="02DCE3E3" w14:textId="77777777" w:rsidR="006A3314" w:rsidRPr="006A3314" w:rsidRDefault="006A3314" w:rsidP="006A3314">
      <w:pPr>
        <w:numPr>
          <w:ilvl w:val="0"/>
          <w:numId w:val="9"/>
        </w:numPr>
        <w:spacing w:before="100" w:beforeAutospacing="1" w:after="100" w:afterAutospacing="1"/>
        <w:rPr>
          <w:rFonts w:asciiTheme="majorHAnsi" w:hAnsiTheme="majorHAnsi" w:cstheme="majorHAnsi"/>
          <w:sz w:val="20"/>
          <w:szCs w:val="20"/>
        </w:rPr>
      </w:pPr>
      <w:r w:rsidRPr="006A3314">
        <w:rPr>
          <w:rFonts w:asciiTheme="majorHAnsi" w:hAnsiTheme="majorHAnsi" w:cstheme="majorHAnsi"/>
          <w:sz w:val="20"/>
          <w:szCs w:val="20"/>
        </w:rPr>
        <w:t>Once payment of the International Fee has been made, a receipt is issued.</w:t>
      </w:r>
    </w:p>
    <w:p w14:paraId="6F1F3681" w14:textId="77777777" w:rsidR="006A3314" w:rsidRPr="006A3314" w:rsidRDefault="006A3314" w:rsidP="006A3314">
      <w:pPr>
        <w:numPr>
          <w:ilvl w:val="0"/>
          <w:numId w:val="9"/>
        </w:numPr>
        <w:spacing w:before="100" w:beforeAutospacing="1" w:after="100" w:afterAutospacing="1"/>
        <w:rPr>
          <w:rFonts w:asciiTheme="majorHAnsi" w:hAnsiTheme="majorHAnsi" w:cstheme="majorHAnsi"/>
          <w:sz w:val="20"/>
          <w:szCs w:val="20"/>
        </w:rPr>
      </w:pPr>
      <w:r w:rsidRPr="006A3314">
        <w:rPr>
          <w:rFonts w:asciiTheme="majorHAnsi" w:hAnsiTheme="majorHAnsi" w:cstheme="majorHAnsi"/>
          <w:sz w:val="20"/>
          <w:szCs w:val="20"/>
        </w:rPr>
        <w:t xml:space="preserve">The </w:t>
      </w:r>
      <w:proofErr w:type="gramStart"/>
      <w:r w:rsidRPr="006A3314">
        <w:rPr>
          <w:rFonts w:asciiTheme="majorHAnsi" w:hAnsiTheme="majorHAnsi" w:cstheme="majorHAnsi"/>
          <w:sz w:val="20"/>
          <w:szCs w:val="20"/>
        </w:rPr>
        <w:t>Student</w:t>
      </w:r>
      <w:proofErr w:type="gramEnd"/>
      <w:r w:rsidRPr="006A3314">
        <w:rPr>
          <w:rFonts w:asciiTheme="majorHAnsi" w:hAnsiTheme="majorHAnsi" w:cstheme="majorHAnsi"/>
          <w:sz w:val="20"/>
          <w:szCs w:val="20"/>
        </w:rPr>
        <w:t xml:space="preserve"> can now apply to the Immigration Office for a Student Visa, showing the receipt and Tuition Agreement to support their application. The visa or permit must be endorsed with the name of the school at which the student is seeking to enrol.</w:t>
      </w:r>
    </w:p>
    <w:p w14:paraId="1B7AF82A" w14:textId="77777777" w:rsidR="006A3314" w:rsidRPr="006A3314" w:rsidRDefault="006A3314" w:rsidP="006A3314">
      <w:pPr>
        <w:numPr>
          <w:ilvl w:val="0"/>
          <w:numId w:val="9"/>
        </w:numPr>
        <w:spacing w:before="100" w:beforeAutospacing="1" w:after="100" w:afterAutospacing="1"/>
        <w:rPr>
          <w:rFonts w:asciiTheme="majorHAnsi" w:hAnsiTheme="majorHAnsi" w:cstheme="majorHAnsi"/>
          <w:sz w:val="20"/>
          <w:szCs w:val="20"/>
        </w:rPr>
      </w:pPr>
      <w:r w:rsidRPr="006A3314">
        <w:rPr>
          <w:rFonts w:asciiTheme="majorHAnsi" w:hAnsiTheme="majorHAnsi" w:cstheme="majorHAnsi"/>
          <w:sz w:val="20"/>
          <w:szCs w:val="20"/>
        </w:rPr>
        <w:t xml:space="preserve">Once the appropriate Visa is obtained, the </w:t>
      </w:r>
      <w:proofErr w:type="gramStart"/>
      <w:r w:rsidRPr="006A3314">
        <w:rPr>
          <w:rFonts w:asciiTheme="majorHAnsi" w:hAnsiTheme="majorHAnsi" w:cstheme="majorHAnsi"/>
          <w:sz w:val="20"/>
          <w:szCs w:val="20"/>
        </w:rPr>
        <w:t>Student</w:t>
      </w:r>
      <w:proofErr w:type="gramEnd"/>
      <w:r w:rsidRPr="006A3314">
        <w:rPr>
          <w:rFonts w:asciiTheme="majorHAnsi" w:hAnsiTheme="majorHAnsi" w:cstheme="majorHAnsi"/>
          <w:sz w:val="20"/>
          <w:szCs w:val="20"/>
        </w:rPr>
        <w:t xml:space="preserve"> is in a position to commence studies at Peace Experiment on the date agreed to in the Tuition Agreement.</w:t>
      </w:r>
    </w:p>
    <w:p w14:paraId="578F330E" w14:textId="77777777" w:rsidR="006A3314" w:rsidRDefault="006A3314" w:rsidP="00F43626">
      <w:pPr>
        <w:pStyle w:val="NormalWeb"/>
        <w:rPr>
          <w:rFonts w:asciiTheme="majorHAnsi" w:hAnsiTheme="majorHAnsi" w:cstheme="majorHAnsi"/>
          <w:sz w:val="20"/>
          <w:szCs w:val="20"/>
        </w:rPr>
      </w:pPr>
      <w:r w:rsidRPr="006A3314">
        <w:rPr>
          <w:rFonts w:asciiTheme="majorHAnsi" w:hAnsiTheme="majorHAnsi" w:cstheme="majorHAnsi"/>
          <w:sz w:val="20"/>
          <w:szCs w:val="20"/>
        </w:rPr>
        <w:t xml:space="preserve">PLEASE NOTE: NO STUDENT CAN COMMENCE STUDIES AT </w:t>
      </w:r>
      <w:r w:rsidRPr="006A3314">
        <w:rPr>
          <w:rStyle w:val="Strong"/>
          <w:rFonts w:asciiTheme="majorHAnsi" w:eastAsiaTheme="majorEastAsia" w:hAnsiTheme="majorHAnsi" w:cstheme="majorHAnsi"/>
          <w:sz w:val="20"/>
          <w:szCs w:val="20"/>
        </w:rPr>
        <w:t>PEACE EXPERIMENT</w:t>
      </w:r>
      <w:r w:rsidRPr="006A3314">
        <w:rPr>
          <w:rFonts w:asciiTheme="majorHAnsi" w:hAnsiTheme="majorHAnsi" w:cstheme="majorHAnsi"/>
          <w:sz w:val="20"/>
          <w:szCs w:val="20"/>
        </w:rPr>
        <w:t xml:space="preserve"> WITHOUT ALL RELEVANT DOCUMENTATION.</w:t>
      </w:r>
      <w:r w:rsidR="00F43626" w:rsidRPr="006A3314">
        <w:rPr>
          <w:rFonts w:asciiTheme="majorHAnsi" w:hAnsiTheme="majorHAnsi" w:cstheme="majorHAnsi"/>
          <w:sz w:val="20"/>
          <w:szCs w:val="20"/>
        </w:rPr>
        <w:t xml:space="preserve"> </w:t>
      </w:r>
    </w:p>
    <w:p w14:paraId="2BA68B16" w14:textId="77777777" w:rsidR="006A3314" w:rsidRPr="006A3314" w:rsidRDefault="006A3314" w:rsidP="006A3314">
      <w:pPr>
        <w:pStyle w:val="Heading3"/>
        <w:rPr>
          <w:rFonts w:asciiTheme="majorHAnsi" w:hAnsiTheme="majorHAnsi" w:cstheme="majorHAnsi"/>
          <w:sz w:val="20"/>
          <w:szCs w:val="20"/>
        </w:rPr>
      </w:pPr>
      <w:bookmarkStart w:id="9" w:name="_Toc56968897"/>
      <w:r w:rsidRPr="006A3314">
        <w:rPr>
          <w:rStyle w:val="Strong"/>
          <w:rFonts w:asciiTheme="majorHAnsi" w:hAnsiTheme="majorHAnsi" w:cstheme="majorHAnsi"/>
          <w:b w:val="0"/>
          <w:bCs w:val="0"/>
          <w:sz w:val="20"/>
          <w:szCs w:val="20"/>
        </w:rPr>
        <w:t>Conditions of Acceptance</w:t>
      </w:r>
      <w:bookmarkEnd w:id="9"/>
    </w:p>
    <w:p w14:paraId="2F328D28" w14:textId="77777777" w:rsidR="006A3314" w:rsidRPr="006A3314" w:rsidRDefault="006A3314" w:rsidP="006A3314">
      <w:pPr>
        <w:numPr>
          <w:ilvl w:val="0"/>
          <w:numId w:val="10"/>
        </w:numPr>
        <w:spacing w:before="100" w:beforeAutospacing="1" w:after="100" w:afterAutospacing="1"/>
        <w:rPr>
          <w:rFonts w:asciiTheme="majorHAnsi" w:hAnsiTheme="majorHAnsi" w:cstheme="majorHAnsi"/>
          <w:sz w:val="20"/>
          <w:szCs w:val="20"/>
        </w:rPr>
      </w:pPr>
      <w:r w:rsidRPr="006A3314">
        <w:rPr>
          <w:rFonts w:asciiTheme="majorHAnsi" w:hAnsiTheme="majorHAnsi" w:cstheme="majorHAnsi"/>
          <w:sz w:val="20"/>
          <w:szCs w:val="20"/>
        </w:rPr>
        <w:t xml:space="preserve">Peace Experiment accepts </w:t>
      </w:r>
      <w:proofErr w:type="gramStart"/>
      <w:r w:rsidRPr="006A3314">
        <w:rPr>
          <w:rFonts w:asciiTheme="majorHAnsi" w:hAnsiTheme="majorHAnsi" w:cstheme="majorHAnsi"/>
          <w:sz w:val="20"/>
          <w:szCs w:val="20"/>
        </w:rPr>
        <w:t>International</w:t>
      </w:r>
      <w:proofErr w:type="gramEnd"/>
      <w:r w:rsidRPr="006A3314">
        <w:rPr>
          <w:rFonts w:asciiTheme="majorHAnsi" w:hAnsiTheme="majorHAnsi" w:cstheme="majorHAnsi"/>
          <w:sz w:val="20"/>
          <w:szCs w:val="20"/>
        </w:rPr>
        <w:t xml:space="preserve"> students from Age 11 - 18.</w:t>
      </w:r>
    </w:p>
    <w:p w14:paraId="415DF9EB" w14:textId="77777777" w:rsidR="006A3314" w:rsidRPr="006A3314" w:rsidRDefault="006A3314" w:rsidP="006A3314">
      <w:pPr>
        <w:numPr>
          <w:ilvl w:val="0"/>
          <w:numId w:val="10"/>
        </w:numPr>
        <w:spacing w:before="100" w:beforeAutospacing="1" w:after="100" w:afterAutospacing="1"/>
        <w:rPr>
          <w:rFonts w:asciiTheme="majorHAnsi" w:hAnsiTheme="majorHAnsi" w:cstheme="majorHAnsi"/>
          <w:sz w:val="20"/>
          <w:szCs w:val="20"/>
        </w:rPr>
      </w:pPr>
      <w:r w:rsidRPr="006A3314">
        <w:rPr>
          <w:rFonts w:asciiTheme="majorHAnsi" w:hAnsiTheme="majorHAnsi" w:cstheme="majorHAnsi"/>
          <w:sz w:val="20"/>
          <w:szCs w:val="20"/>
        </w:rPr>
        <w:t xml:space="preserve">Parents must be willing to sign the Tuition Agreement and abide by the </w:t>
      </w:r>
      <w:proofErr w:type="gramStart"/>
      <w:r w:rsidRPr="006A3314">
        <w:rPr>
          <w:rFonts w:asciiTheme="majorHAnsi" w:hAnsiTheme="majorHAnsi" w:cstheme="majorHAnsi"/>
          <w:sz w:val="20"/>
          <w:szCs w:val="20"/>
        </w:rPr>
        <w:t>School’s</w:t>
      </w:r>
      <w:proofErr w:type="gramEnd"/>
      <w:r w:rsidRPr="006A3314">
        <w:rPr>
          <w:rFonts w:asciiTheme="majorHAnsi" w:hAnsiTheme="majorHAnsi" w:cstheme="majorHAnsi"/>
          <w:sz w:val="20"/>
          <w:szCs w:val="20"/>
        </w:rPr>
        <w:t xml:space="preserve"> rules as they apply to all students, including International Students</w:t>
      </w:r>
    </w:p>
    <w:p w14:paraId="4D4983A9" w14:textId="77777777" w:rsidR="006A3314" w:rsidRPr="006A3314" w:rsidRDefault="006A3314" w:rsidP="006A3314">
      <w:pPr>
        <w:numPr>
          <w:ilvl w:val="0"/>
          <w:numId w:val="10"/>
        </w:numPr>
        <w:spacing w:before="100" w:beforeAutospacing="1" w:after="100" w:afterAutospacing="1"/>
        <w:rPr>
          <w:rFonts w:asciiTheme="majorHAnsi" w:hAnsiTheme="majorHAnsi" w:cstheme="majorHAnsi"/>
          <w:sz w:val="20"/>
          <w:szCs w:val="20"/>
        </w:rPr>
      </w:pPr>
      <w:r w:rsidRPr="006A3314">
        <w:rPr>
          <w:rFonts w:asciiTheme="majorHAnsi" w:hAnsiTheme="majorHAnsi" w:cstheme="majorHAnsi"/>
          <w:sz w:val="20"/>
          <w:szCs w:val="20"/>
        </w:rPr>
        <w:t>Students will only be accepted if there is sufficient space available in the school</w:t>
      </w:r>
      <w:r w:rsidR="009674AA">
        <w:rPr>
          <w:rFonts w:asciiTheme="majorHAnsi" w:hAnsiTheme="majorHAnsi" w:cstheme="majorHAnsi"/>
          <w:sz w:val="20"/>
          <w:szCs w:val="20"/>
        </w:rPr>
        <w:t>, and the student is deemed an appropriate match for the school culture (understanding of Montessori and so on)</w:t>
      </w:r>
    </w:p>
    <w:p w14:paraId="184CDBB0" w14:textId="77777777" w:rsidR="006A3314" w:rsidRPr="006A3314" w:rsidRDefault="006A3314" w:rsidP="006A3314">
      <w:pPr>
        <w:numPr>
          <w:ilvl w:val="0"/>
          <w:numId w:val="10"/>
        </w:numPr>
        <w:spacing w:before="100" w:beforeAutospacing="1" w:after="100" w:afterAutospacing="1"/>
        <w:rPr>
          <w:rFonts w:asciiTheme="majorHAnsi" w:hAnsiTheme="majorHAnsi" w:cstheme="majorHAnsi"/>
          <w:sz w:val="20"/>
          <w:szCs w:val="20"/>
        </w:rPr>
      </w:pPr>
      <w:r w:rsidRPr="006A3314">
        <w:rPr>
          <w:rFonts w:asciiTheme="majorHAnsi" w:hAnsiTheme="majorHAnsi" w:cstheme="majorHAnsi"/>
          <w:sz w:val="20"/>
          <w:szCs w:val="20"/>
        </w:rPr>
        <w:t xml:space="preserve">All applications will be approved by the </w:t>
      </w:r>
      <w:proofErr w:type="gramStart"/>
      <w:r w:rsidRPr="006A3314">
        <w:rPr>
          <w:rFonts w:asciiTheme="majorHAnsi" w:hAnsiTheme="majorHAnsi" w:cstheme="majorHAnsi"/>
          <w:sz w:val="20"/>
          <w:szCs w:val="20"/>
        </w:rPr>
        <w:t>Principal</w:t>
      </w:r>
      <w:proofErr w:type="gramEnd"/>
      <w:r w:rsidRPr="006A3314">
        <w:rPr>
          <w:rFonts w:asciiTheme="majorHAnsi" w:hAnsiTheme="majorHAnsi" w:cstheme="majorHAnsi"/>
          <w:sz w:val="20"/>
          <w:szCs w:val="20"/>
        </w:rPr>
        <w:t xml:space="preserve">, and if accepted will receive a letter of acceptance and invoice for the school fees.  An invoice will then be available with </w:t>
      </w:r>
      <w:proofErr w:type="spellStart"/>
      <w:proofErr w:type="gramStart"/>
      <w:r w:rsidRPr="006A3314">
        <w:rPr>
          <w:rFonts w:asciiTheme="majorHAnsi" w:hAnsiTheme="majorHAnsi" w:cstheme="majorHAnsi"/>
          <w:sz w:val="20"/>
          <w:szCs w:val="20"/>
        </w:rPr>
        <w:t>a</w:t>
      </w:r>
      <w:proofErr w:type="spellEnd"/>
      <w:proofErr w:type="gramEnd"/>
      <w:r w:rsidRPr="006A3314">
        <w:rPr>
          <w:rFonts w:asciiTheme="majorHAnsi" w:hAnsiTheme="majorHAnsi" w:cstheme="majorHAnsi"/>
          <w:sz w:val="20"/>
          <w:szCs w:val="20"/>
        </w:rPr>
        <w:t xml:space="preserve"> Offer of Placement. </w:t>
      </w:r>
    </w:p>
    <w:p w14:paraId="5794BAFD" w14:textId="77777777" w:rsidR="006A3314" w:rsidRPr="006A3314" w:rsidRDefault="006A3314" w:rsidP="006A3314">
      <w:pPr>
        <w:numPr>
          <w:ilvl w:val="0"/>
          <w:numId w:val="10"/>
        </w:numPr>
        <w:spacing w:before="100" w:beforeAutospacing="1" w:after="100" w:afterAutospacing="1"/>
        <w:rPr>
          <w:rFonts w:asciiTheme="majorHAnsi" w:hAnsiTheme="majorHAnsi" w:cstheme="majorHAnsi"/>
          <w:sz w:val="20"/>
          <w:szCs w:val="20"/>
        </w:rPr>
      </w:pPr>
      <w:r w:rsidRPr="006A3314">
        <w:rPr>
          <w:rFonts w:asciiTheme="majorHAnsi" w:hAnsiTheme="majorHAnsi" w:cstheme="majorHAnsi"/>
          <w:sz w:val="20"/>
          <w:szCs w:val="20"/>
        </w:rPr>
        <w:t xml:space="preserve">Students who are not accepted will receive a letter from the </w:t>
      </w:r>
      <w:proofErr w:type="gramStart"/>
      <w:r w:rsidRPr="006A3314">
        <w:rPr>
          <w:rFonts w:asciiTheme="majorHAnsi" w:hAnsiTheme="majorHAnsi" w:cstheme="majorHAnsi"/>
          <w:sz w:val="20"/>
          <w:szCs w:val="20"/>
        </w:rPr>
        <w:t>Principal</w:t>
      </w:r>
      <w:proofErr w:type="gramEnd"/>
      <w:r w:rsidRPr="006A3314">
        <w:rPr>
          <w:rFonts w:asciiTheme="majorHAnsi" w:hAnsiTheme="majorHAnsi" w:cstheme="majorHAnsi"/>
          <w:sz w:val="20"/>
          <w:szCs w:val="20"/>
        </w:rPr>
        <w:t>. </w:t>
      </w:r>
    </w:p>
    <w:p w14:paraId="7FD663C2" w14:textId="77777777" w:rsidR="006A3314" w:rsidRPr="006A3314" w:rsidRDefault="006A3314" w:rsidP="006A3314">
      <w:pPr>
        <w:pStyle w:val="Heading3"/>
        <w:rPr>
          <w:rFonts w:asciiTheme="majorHAnsi" w:hAnsiTheme="majorHAnsi" w:cstheme="majorHAnsi"/>
          <w:color w:val="013D79"/>
          <w:sz w:val="20"/>
          <w:szCs w:val="20"/>
        </w:rPr>
      </w:pPr>
      <w:bookmarkStart w:id="10" w:name="_Toc56968898"/>
      <w:r w:rsidRPr="006A3314">
        <w:rPr>
          <w:rStyle w:val="Strong"/>
          <w:rFonts w:asciiTheme="majorHAnsi" w:hAnsiTheme="majorHAnsi" w:cstheme="majorHAnsi"/>
          <w:b w:val="0"/>
          <w:bCs w:val="0"/>
          <w:color w:val="013D79"/>
          <w:sz w:val="20"/>
          <w:szCs w:val="20"/>
        </w:rPr>
        <w:lastRenderedPageBreak/>
        <w:t>Refund Conditions</w:t>
      </w:r>
      <w:bookmarkEnd w:id="10"/>
    </w:p>
    <w:p w14:paraId="5EBE003D" w14:textId="77777777" w:rsidR="006A3314" w:rsidRPr="006A3314" w:rsidRDefault="006A3314" w:rsidP="006A3314">
      <w:pPr>
        <w:pStyle w:val="NormalWeb"/>
        <w:rPr>
          <w:rFonts w:asciiTheme="majorHAnsi" w:hAnsiTheme="majorHAnsi" w:cstheme="majorHAnsi"/>
          <w:sz w:val="20"/>
          <w:szCs w:val="20"/>
        </w:rPr>
      </w:pPr>
      <w:r w:rsidRPr="006A3314">
        <w:rPr>
          <w:rFonts w:asciiTheme="majorHAnsi" w:hAnsiTheme="majorHAnsi" w:cstheme="majorHAnsi"/>
          <w:sz w:val="20"/>
          <w:szCs w:val="20"/>
        </w:rPr>
        <w:t>To be eligible for a refund of the International Fee, an application must be made in writing to the Board of Trustees by the parent or legal guardian of the student stating clearly the reason for withdrawal of the student and received 10 weeks prior to the date of leaving.</w:t>
      </w:r>
    </w:p>
    <w:p w14:paraId="3A1BFA41" w14:textId="77777777" w:rsidR="006A3314" w:rsidRPr="006A3314" w:rsidRDefault="006A3314" w:rsidP="006A3314">
      <w:pPr>
        <w:pStyle w:val="NormalWeb"/>
        <w:rPr>
          <w:rFonts w:asciiTheme="majorHAnsi" w:hAnsiTheme="majorHAnsi" w:cstheme="majorHAnsi"/>
          <w:sz w:val="20"/>
          <w:szCs w:val="20"/>
        </w:rPr>
      </w:pPr>
      <w:r w:rsidRPr="006A3314">
        <w:rPr>
          <w:rFonts w:asciiTheme="majorHAnsi" w:hAnsiTheme="majorHAnsi" w:cstheme="majorHAnsi"/>
          <w:sz w:val="20"/>
          <w:szCs w:val="20"/>
        </w:rPr>
        <w:t>If the withdrawal is made prior to the student commencing school, a full refund shall be made, less application fee.</w:t>
      </w:r>
    </w:p>
    <w:p w14:paraId="5E5C5E23" w14:textId="77777777" w:rsidR="006A3314" w:rsidRPr="006A3314" w:rsidRDefault="006A3314" w:rsidP="006A3314">
      <w:pPr>
        <w:pStyle w:val="NormalWeb"/>
        <w:rPr>
          <w:rFonts w:asciiTheme="majorHAnsi" w:hAnsiTheme="majorHAnsi" w:cstheme="majorHAnsi"/>
          <w:sz w:val="20"/>
          <w:szCs w:val="20"/>
        </w:rPr>
      </w:pPr>
      <w:r w:rsidRPr="006A3314">
        <w:rPr>
          <w:rFonts w:asciiTheme="majorHAnsi" w:hAnsiTheme="majorHAnsi" w:cstheme="majorHAnsi"/>
          <w:sz w:val="20"/>
          <w:szCs w:val="20"/>
        </w:rPr>
        <w:t>There will be no refund if a request to withdraw is made</w:t>
      </w:r>
    </w:p>
    <w:p w14:paraId="18944C58" w14:textId="77777777" w:rsidR="006A3314" w:rsidRPr="006A3314" w:rsidRDefault="006A3314" w:rsidP="006A3314">
      <w:pPr>
        <w:numPr>
          <w:ilvl w:val="0"/>
          <w:numId w:val="11"/>
        </w:numPr>
        <w:spacing w:before="100" w:beforeAutospacing="1" w:after="100" w:afterAutospacing="1"/>
        <w:rPr>
          <w:rFonts w:asciiTheme="majorHAnsi" w:hAnsiTheme="majorHAnsi" w:cstheme="majorHAnsi"/>
          <w:sz w:val="20"/>
          <w:szCs w:val="20"/>
        </w:rPr>
      </w:pPr>
      <w:r w:rsidRPr="006A3314">
        <w:rPr>
          <w:rFonts w:asciiTheme="majorHAnsi" w:hAnsiTheme="majorHAnsi" w:cstheme="majorHAnsi"/>
          <w:sz w:val="20"/>
          <w:szCs w:val="20"/>
        </w:rPr>
        <w:t xml:space="preserve">after the student has reached the </w:t>
      </w:r>
      <w:proofErr w:type="spellStart"/>
      <w:r w:rsidRPr="006A3314">
        <w:rPr>
          <w:rFonts w:asciiTheme="majorHAnsi" w:hAnsiTheme="majorHAnsi" w:cstheme="majorHAnsi"/>
          <w:sz w:val="20"/>
          <w:szCs w:val="20"/>
        </w:rPr>
        <w:t>mid point</w:t>
      </w:r>
      <w:proofErr w:type="spellEnd"/>
      <w:r w:rsidRPr="006A3314">
        <w:rPr>
          <w:rFonts w:asciiTheme="majorHAnsi" w:hAnsiTheme="majorHAnsi" w:cstheme="majorHAnsi"/>
          <w:sz w:val="20"/>
          <w:szCs w:val="20"/>
        </w:rPr>
        <w:t xml:space="preserve"> of his/her contract except in exceptional circumstances, </w:t>
      </w:r>
      <w:proofErr w:type="gramStart"/>
      <w:r w:rsidRPr="006A3314">
        <w:rPr>
          <w:rFonts w:asciiTheme="majorHAnsi" w:hAnsiTheme="majorHAnsi" w:cstheme="majorHAnsi"/>
          <w:sz w:val="20"/>
          <w:szCs w:val="20"/>
        </w:rPr>
        <w:t>e.g.</w:t>
      </w:r>
      <w:proofErr w:type="gramEnd"/>
      <w:r w:rsidRPr="006A3314">
        <w:rPr>
          <w:rFonts w:asciiTheme="majorHAnsi" w:hAnsiTheme="majorHAnsi" w:cstheme="majorHAnsi"/>
          <w:sz w:val="20"/>
          <w:szCs w:val="20"/>
        </w:rPr>
        <w:t xml:space="preserve"> a Breach of the Fair Trading Act or Consumer’s Guarantee Act.</w:t>
      </w:r>
    </w:p>
    <w:p w14:paraId="0C418777" w14:textId="77777777" w:rsidR="006A3314" w:rsidRPr="006A3314" w:rsidRDefault="006A3314" w:rsidP="006A3314">
      <w:pPr>
        <w:numPr>
          <w:ilvl w:val="0"/>
          <w:numId w:val="11"/>
        </w:numPr>
        <w:spacing w:before="100" w:beforeAutospacing="1" w:after="100" w:afterAutospacing="1"/>
        <w:rPr>
          <w:rFonts w:asciiTheme="majorHAnsi" w:hAnsiTheme="majorHAnsi" w:cstheme="majorHAnsi"/>
          <w:sz w:val="20"/>
          <w:szCs w:val="20"/>
        </w:rPr>
      </w:pPr>
      <w:r w:rsidRPr="006A3314">
        <w:rPr>
          <w:rFonts w:asciiTheme="majorHAnsi" w:hAnsiTheme="majorHAnsi" w:cstheme="majorHAnsi"/>
          <w:sz w:val="20"/>
          <w:szCs w:val="20"/>
        </w:rPr>
        <w:t>After two weeks of the start of a term</w:t>
      </w:r>
    </w:p>
    <w:p w14:paraId="48F69C3F" w14:textId="77777777" w:rsidR="006A3314" w:rsidRPr="006A3314" w:rsidRDefault="006A3314" w:rsidP="006A3314">
      <w:pPr>
        <w:pStyle w:val="NormalWeb"/>
        <w:rPr>
          <w:rFonts w:asciiTheme="majorHAnsi" w:hAnsiTheme="majorHAnsi" w:cstheme="majorHAnsi"/>
          <w:sz w:val="20"/>
          <w:szCs w:val="20"/>
        </w:rPr>
      </w:pPr>
      <w:r w:rsidRPr="006A3314">
        <w:rPr>
          <w:rFonts w:asciiTheme="majorHAnsi" w:hAnsiTheme="majorHAnsi" w:cstheme="majorHAnsi"/>
          <w:sz w:val="20"/>
          <w:szCs w:val="20"/>
        </w:rPr>
        <w:t>In determining any refund, the Board of Trustees will take into consideration the special circumstances of the withdrawing student and –</w:t>
      </w:r>
    </w:p>
    <w:p w14:paraId="37D509AF" w14:textId="77777777" w:rsidR="006A3314" w:rsidRPr="006A3314" w:rsidRDefault="006A3314" w:rsidP="006A3314">
      <w:pPr>
        <w:numPr>
          <w:ilvl w:val="0"/>
          <w:numId w:val="12"/>
        </w:numPr>
        <w:spacing w:before="100" w:beforeAutospacing="1" w:after="100" w:afterAutospacing="1"/>
        <w:rPr>
          <w:rFonts w:asciiTheme="majorHAnsi" w:hAnsiTheme="majorHAnsi" w:cstheme="majorHAnsi"/>
          <w:sz w:val="20"/>
          <w:szCs w:val="20"/>
        </w:rPr>
      </w:pPr>
      <w:r w:rsidRPr="006A3314">
        <w:rPr>
          <w:rStyle w:val="Emphasis"/>
          <w:rFonts w:asciiTheme="majorHAnsi" w:hAnsiTheme="majorHAnsi" w:cstheme="majorHAnsi"/>
          <w:sz w:val="20"/>
          <w:szCs w:val="20"/>
        </w:rPr>
        <w:t>– The costs to the school in providing the tuition</w:t>
      </w:r>
    </w:p>
    <w:p w14:paraId="02E14E87" w14:textId="77777777" w:rsidR="006A3314" w:rsidRPr="006A3314" w:rsidRDefault="006A3314" w:rsidP="006A3314">
      <w:pPr>
        <w:numPr>
          <w:ilvl w:val="0"/>
          <w:numId w:val="12"/>
        </w:numPr>
        <w:spacing w:before="100" w:beforeAutospacing="1" w:after="100" w:afterAutospacing="1"/>
        <w:rPr>
          <w:rFonts w:asciiTheme="majorHAnsi" w:hAnsiTheme="majorHAnsi" w:cstheme="majorHAnsi"/>
          <w:sz w:val="20"/>
          <w:szCs w:val="20"/>
        </w:rPr>
      </w:pPr>
      <w:r w:rsidRPr="006A3314">
        <w:rPr>
          <w:rStyle w:val="Emphasis"/>
          <w:rFonts w:asciiTheme="majorHAnsi" w:hAnsiTheme="majorHAnsi" w:cstheme="majorHAnsi"/>
          <w:sz w:val="20"/>
          <w:szCs w:val="20"/>
        </w:rPr>
        <w:t>- Costs incurred in employing staff and providing facilities</w:t>
      </w:r>
    </w:p>
    <w:p w14:paraId="188E3D41" w14:textId="77777777" w:rsidR="006A3314" w:rsidRPr="006A3314" w:rsidRDefault="006A3314" w:rsidP="006A3314">
      <w:pPr>
        <w:numPr>
          <w:ilvl w:val="0"/>
          <w:numId w:val="12"/>
        </w:numPr>
        <w:spacing w:before="100" w:beforeAutospacing="1" w:after="100" w:afterAutospacing="1"/>
        <w:rPr>
          <w:rFonts w:asciiTheme="majorHAnsi" w:hAnsiTheme="majorHAnsi" w:cstheme="majorHAnsi"/>
          <w:sz w:val="20"/>
          <w:szCs w:val="20"/>
        </w:rPr>
      </w:pPr>
      <w:r w:rsidRPr="006A3314">
        <w:rPr>
          <w:rStyle w:val="Emphasis"/>
          <w:rFonts w:asciiTheme="majorHAnsi" w:hAnsiTheme="majorHAnsi" w:cstheme="majorHAnsi"/>
          <w:sz w:val="20"/>
          <w:szCs w:val="20"/>
        </w:rPr>
        <w:t>- Payments made to the New Zealand Government.</w:t>
      </w:r>
    </w:p>
    <w:p w14:paraId="23D0A08A" w14:textId="77777777" w:rsidR="006A3314" w:rsidRPr="006A3314" w:rsidRDefault="006A3314" w:rsidP="006A3314">
      <w:pPr>
        <w:numPr>
          <w:ilvl w:val="0"/>
          <w:numId w:val="12"/>
        </w:numPr>
        <w:spacing w:before="100" w:beforeAutospacing="1" w:after="100" w:afterAutospacing="1"/>
        <w:rPr>
          <w:rFonts w:asciiTheme="majorHAnsi" w:hAnsiTheme="majorHAnsi" w:cstheme="majorHAnsi"/>
          <w:sz w:val="20"/>
          <w:szCs w:val="20"/>
        </w:rPr>
      </w:pPr>
      <w:r w:rsidRPr="006A3314">
        <w:rPr>
          <w:rStyle w:val="Emphasis"/>
          <w:rFonts w:asciiTheme="majorHAnsi" w:hAnsiTheme="majorHAnsi" w:cstheme="majorHAnsi"/>
          <w:sz w:val="20"/>
          <w:szCs w:val="20"/>
        </w:rPr>
        <w:t>- Any other costs already incurred by the school.</w:t>
      </w:r>
    </w:p>
    <w:p w14:paraId="15AB81E9" w14:textId="77777777" w:rsidR="006A3314" w:rsidRPr="006A3314" w:rsidRDefault="006A3314" w:rsidP="006A3314">
      <w:pPr>
        <w:pStyle w:val="NormalWeb"/>
        <w:rPr>
          <w:rFonts w:asciiTheme="majorHAnsi" w:hAnsiTheme="majorHAnsi" w:cstheme="majorHAnsi"/>
          <w:sz w:val="20"/>
          <w:szCs w:val="20"/>
        </w:rPr>
      </w:pPr>
      <w:r w:rsidRPr="006A3314">
        <w:rPr>
          <w:rFonts w:asciiTheme="majorHAnsi" w:hAnsiTheme="majorHAnsi" w:cstheme="majorHAnsi"/>
          <w:sz w:val="20"/>
          <w:szCs w:val="20"/>
        </w:rPr>
        <w:t>No refund will be made to a student who –</w:t>
      </w:r>
    </w:p>
    <w:p w14:paraId="6FA38ED3" w14:textId="77777777" w:rsidR="006A3314" w:rsidRPr="006A3314" w:rsidRDefault="006A3314" w:rsidP="006A3314">
      <w:pPr>
        <w:numPr>
          <w:ilvl w:val="0"/>
          <w:numId w:val="13"/>
        </w:numPr>
        <w:spacing w:before="100" w:beforeAutospacing="1" w:after="100" w:afterAutospacing="1"/>
        <w:rPr>
          <w:rFonts w:asciiTheme="majorHAnsi" w:hAnsiTheme="majorHAnsi" w:cstheme="majorHAnsi"/>
          <w:sz w:val="20"/>
          <w:szCs w:val="20"/>
        </w:rPr>
      </w:pPr>
      <w:r w:rsidRPr="006A3314">
        <w:rPr>
          <w:rStyle w:val="Emphasis"/>
          <w:rFonts w:asciiTheme="majorHAnsi" w:hAnsiTheme="majorHAnsi" w:cstheme="majorHAnsi"/>
          <w:sz w:val="20"/>
          <w:szCs w:val="20"/>
        </w:rPr>
        <w:t>Transfers to another school or educational institution</w:t>
      </w:r>
    </w:p>
    <w:p w14:paraId="70AB23EB" w14:textId="77777777" w:rsidR="006A3314" w:rsidRPr="006A3314" w:rsidRDefault="006A3314" w:rsidP="006A3314">
      <w:pPr>
        <w:numPr>
          <w:ilvl w:val="0"/>
          <w:numId w:val="13"/>
        </w:numPr>
        <w:spacing w:before="100" w:beforeAutospacing="1" w:after="100" w:afterAutospacing="1"/>
        <w:rPr>
          <w:rFonts w:asciiTheme="majorHAnsi" w:hAnsiTheme="majorHAnsi" w:cstheme="majorHAnsi"/>
          <w:sz w:val="20"/>
          <w:szCs w:val="20"/>
        </w:rPr>
      </w:pPr>
      <w:r w:rsidRPr="006A3314">
        <w:rPr>
          <w:rStyle w:val="Emphasis"/>
          <w:rFonts w:asciiTheme="majorHAnsi" w:hAnsiTheme="majorHAnsi" w:cstheme="majorHAnsi"/>
          <w:sz w:val="20"/>
          <w:szCs w:val="20"/>
        </w:rPr>
        <w:t xml:space="preserve">Is asked to leave because of misbehaviour, poor </w:t>
      </w:r>
      <w:proofErr w:type="gramStart"/>
      <w:r w:rsidRPr="006A3314">
        <w:rPr>
          <w:rStyle w:val="Emphasis"/>
          <w:rFonts w:asciiTheme="majorHAnsi" w:hAnsiTheme="majorHAnsi" w:cstheme="majorHAnsi"/>
          <w:sz w:val="20"/>
          <w:szCs w:val="20"/>
        </w:rPr>
        <w:t>attendance</w:t>
      </w:r>
      <w:proofErr w:type="gramEnd"/>
      <w:r w:rsidRPr="006A3314">
        <w:rPr>
          <w:rStyle w:val="Emphasis"/>
          <w:rFonts w:asciiTheme="majorHAnsi" w:hAnsiTheme="majorHAnsi" w:cstheme="majorHAnsi"/>
          <w:sz w:val="20"/>
          <w:szCs w:val="20"/>
        </w:rPr>
        <w:t xml:space="preserve"> or violation of the contract with the school, or breaks New Zealand Law</w:t>
      </w:r>
    </w:p>
    <w:p w14:paraId="708DE488" w14:textId="77777777" w:rsidR="006A3314" w:rsidRPr="006A3314" w:rsidRDefault="006A3314" w:rsidP="006A3314">
      <w:pPr>
        <w:numPr>
          <w:ilvl w:val="0"/>
          <w:numId w:val="13"/>
        </w:numPr>
        <w:spacing w:before="100" w:beforeAutospacing="1" w:after="100" w:afterAutospacing="1"/>
        <w:rPr>
          <w:rFonts w:asciiTheme="majorHAnsi" w:hAnsiTheme="majorHAnsi" w:cstheme="majorHAnsi"/>
          <w:sz w:val="20"/>
          <w:szCs w:val="20"/>
        </w:rPr>
      </w:pPr>
      <w:r w:rsidRPr="006A3314">
        <w:rPr>
          <w:rStyle w:val="Emphasis"/>
          <w:rFonts w:asciiTheme="majorHAnsi" w:hAnsiTheme="majorHAnsi" w:cstheme="majorHAnsi"/>
          <w:sz w:val="20"/>
          <w:szCs w:val="20"/>
        </w:rPr>
        <w:t>Becomes a permanent resident after the 1st of March (in any year) if enrolled in the school prior to the 1st of March.</w:t>
      </w:r>
    </w:p>
    <w:p w14:paraId="0E85207B" w14:textId="77777777" w:rsidR="006A3314" w:rsidRPr="006A3314" w:rsidRDefault="006A3314" w:rsidP="006A3314">
      <w:pPr>
        <w:pStyle w:val="Heading3"/>
        <w:rPr>
          <w:rFonts w:asciiTheme="majorHAnsi" w:hAnsiTheme="majorHAnsi" w:cstheme="majorHAnsi"/>
          <w:sz w:val="20"/>
          <w:szCs w:val="20"/>
        </w:rPr>
      </w:pPr>
      <w:bookmarkStart w:id="11" w:name="_Toc56968899"/>
      <w:r w:rsidRPr="006A3314">
        <w:rPr>
          <w:rFonts w:asciiTheme="majorHAnsi" w:hAnsiTheme="majorHAnsi" w:cstheme="majorHAnsi"/>
          <w:sz w:val="20"/>
          <w:szCs w:val="20"/>
        </w:rPr>
        <w:t>Withdrawal</w:t>
      </w:r>
      <w:bookmarkEnd w:id="11"/>
    </w:p>
    <w:p w14:paraId="243BD7E4" w14:textId="77777777" w:rsidR="006A3314" w:rsidRPr="006A3314" w:rsidRDefault="006A3314" w:rsidP="006A3314">
      <w:pPr>
        <w:pStyle w:val="NormalWeb"/>
        <w:rPr>
          <w:rStyle w:val="Emphasis"/>
          <w:rFonts w:asciiTheme="majorHAnsi" w:eastAsiaTheme="majorEastAsia" w:hAnsiTheme="majorHAnsi" w:cstheme="majorHAnsi"/>
          <w:sz w:val="20"/>
          <w:szCs w:val="20"/>
        </w:rPr>
      </w:pPr>
      <w:r w:rsidRPr="006A3314">
        <w:rPr>
          <w:rStyle w:val="Emphasis"/>
          <w:rFonts w:asciiTheme="majorHAnsi" w:hAnsiTheme="majorHAnsi" w:cstheme="majorHAnsi"/>
          <w:sz w:val="20"/>
          <w:szCs w:val="20"/>
        </w:rPr>
        <w:t>International students who wish to withdraw from Peace Experiment must:</w:t>
      </w:r>
      <w:r w:rsidRPr="006A3314">
        <w:rPr>
          <w:rFonts w:asciiTheme="majorHAnsi" w:hAnsiTheme="majorHAnsi" w:cstheme="majorHAnsi"/>
          <w:i/>
          <w:iCs/>
          <w:sz w:val="20"/>
          <w:szCs w:val="20"/>
        </w:rPr>
        <w:br/>
      </w:r>
      <w:r w:rsidRPr="006A3314">
        <w:rPr>
          <w:rStyle w:val="Emphasis"/>
          <w:rFonts w:asciiTheme="majorHAnsi" w:hAnsiTheme="majorHAnsi" w:cstheme="majorHAnsi"/>
          <w:sz w:val="20"/>
          <w:szCs w:val="20"/>
        </w:rPr>
        <w:t>1. Provide written approval from their parents</w:t>
      </w:r>
      <w:r w:rsidRPr="006A3314">
        <w:rPr>
          <w:rFonts w:asciiTheme="majorHAnsi" w:hAnsiTheme="majorHAnsi" w:cstheme="majorHAnsi"/>
          <w:i/>
          <w:iCs/>
          <w:sz w:val="20"/>
          <w:szCs w:val="20"/>
        </w:rPr>
        <w:br/>
      </w:r>
      <w:r w:rsidRPr="006A3314">
        <w:rPr>
          <w:rStyle w:val="Emphasis"/>
          <w:rFonts w:asciiTheme="majorHAnsi" w:hAnsiTheme="majorHAnsi" w:cstheme="majorHAnsi"/>
          <w:sz w:val="20"/>
          <w:szCs w:val="20"/>
        </w:rPr>
        <w:t>2. Notify the Principal and complete the school leaving process</w:t>
      </w:r>
    </w:p>
    <w:p w14:paraId="26D60B10" w14:textId="77777777" w:rsidR="006A3314" w:rsidRPr="006A3314" w:rsidRDefault="006A3314" w:rsidP="006A3314">
      <w:pPr>
        <w:pStyle w:val="Heading3"/>
        <w:rPr>
          <w:rFonts w:asciiTheme="majorHAnsi" w:hAnsiTheme="majorHAnsi" w:cstheme="majorHAnsi"/>
          <w:color w:val="013D79"/>
          <w:sz w:val="20"/>
          <w:szCs w:val="20"/>
        </w:rPr>
      </w:pPr>
      <w:bookmarkStart w:id="12" w:name="_Toc56968900"/>
      <w:r w:rsidRPr="006A3314">
        <w:rPr>
          <w:rStyle w:val="Strong"/>
          <w:rFonts w:asciiTheme="majorHAnsi" w:hAnsiTheme="majorHAnsi" w:cstheme="majorHAnsi"/>
          <w:b w:val="0"/>
          <w:bCs w:val="0"/>
          <w:color w:val="013D79"/>
          <w:sz w:val="20"/>
          <w:szCs w:val="20"/>
        </w:rPr>
        <w:t>Fees Protection</w:t>
      </w:r>
      <w:bookmarkEnd w:id="12"/>
      <w:r w:rsidR="009674AA">
        <w:rPr>
          <w:rStyle w:val="Strong"/>
          <w:rFonts w:asciiTheme="majorHAnsi" w:hAnsiTheme="majorHAnsi" w:cstheme="majorHAnsi"/>
          <w:b w:val="0"/>
          <w:bCs w:val="0"/>
          <w:color w:val="013D79"/>
          <w:sz w:val="20"/>
          <w:szCs w:val="20"/>
        </w:rPr>
        <w:t xml:space="preserve"> </w:t>
      </w:r>
    </w:p>
    <w:p w14:paraId="7C73385B" w14:textId="77777777" w:rsidR="006A3314" w:rsidRPr="006A3314" w:rsidRDefault="009674AA" w:rsidP="006A3314">
      <w:pPr>
        <w:pStyle w:val="NormalWeb"/>
        <w:rPr>
          <w:rFonts w:asciiTheme="majorHAnsi" w:hAnsiTheme="majorHAnsi" w:cstheme="majorHAnsi"/>
          <w:sz w:val="20"/>
          <w:szCs w:val="20"/>
        </w:rPr>
      </w:pPr>
      <w:r>
        <w:rPr>
          <w:rFonts w:asciiTheme="majorHAnsi" w:hAnsiTheme="majorHAnsi" w:cstheme="majorHAnsi"/>
          <w:noProof/>
          <w:color w:val="013D79"/>
          <w:sz w:val="20"/>
          <w:szCs w:val="20"/>
        </w:rPr>
        <w:drawing>
          <wp:anchor distT="0" distB="0" distL="114300" distR="114300" simplePos="0" relativeHeight="251664384" behindDoc="1" locked="0" layoutInCell="1" allowOverlap="1" wp14:anchorId="47CDF812" wp14:editId="43B2A55A">
            <wp:simplePos x="0" y="0"/>
            <wp:positionH relativeFrom="column">
              <wp:posOffset>-5503</wp:posOffset>
            </wp:positionH>
            <wp:positionV relativeFrom="paragraph">
              <wp:posOffset>48260</wp:posOffset>
            </wp:positionV>
            <wp:extent cx="1422000" cy="1422000"/>
            <wp:effectExtent l="0" t="0" r="635" b="635"/>
            <wp:wrapTight wrapText="bothSides">
              <wp:wrapPolygon edited="0">
                <wp:start x="0" y="0"/>
                <wp:lineTo x="0" y="21417"/>
                <wp:lineTo x="21417" y="21417"/>
                <wp:lineTo x="21417" y="0"/>
                <wp:lineTo x="0" y="0"/>
              </wp:wrapPolygon>
            </wp:wrapTight>
            <wp:docPr id="8" name="Picture 8" descr="A picture containing sitting, photo, pie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itting, photo, piece, tabl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422000" cy="1422000"/>
                    </a:xfrm>
                    <a:prstGeom prst="rect">
                      <a:avLst/>
                    </a:prstGeom>
                  </pic:spPr>
                </pic:pic>
              </a:graphicData>
            </a:graphic>
            <wp14:sizeRelH relativeFrom="margin">
              <wp14:pctWidth>0</wp14:pctWidth>
            </wp14:sizeRelH>
            <wp14:sizeRelV relativeFrom="margin">
              <wp14:pctHeight>0</wp14:pctHeight>
            </wp14:sizeRelV>
          </wp:anchor>
        </w:drawing>
      </w:r>
      <w:r w:rsidR="006A3314" w:rsidRPr="006A3314">
        <w:rPr>
          <w:rFonts w:asciiTheme="majorHAnsi" w:hAnsiTheme="majorHAnsi" w:cstheme="majorHAnsi"/>
          <w:sz w:val="20"/>
          <w:szCs w:val="20"/>
        </w:rPr>
        <w:t>The Board guarantees a refund of unspent International School Fees, in the unlikely event of the school not being able to deliver its normal programme.  The guarantee lasts until the tuition has been provided.  </w:t>
      </w:r>
    </w:p>
    <w:p w14:paraId="6B45E933" w14:textId="77777777" w:rsidR="006A3314" w:rsidRPr="006A3314" w:rsidRDefault="006A3314" w:rsidP="006A3314">
      <w:pPr>
        <w:pStyle w:val="NormalWeb"/>
        <w:rPr>
          <w:rFonts w:asciiTheme="majorHAnsi" w:hAnsiTheme="majorHAnsi" w:cstheme="majorHAnsi"/>
          <w:sz w:val="20"/>
          <w:szCs w:val="20"/>
        </w:rPr>
      </w:pPr>
      <w:r w:rsidRPr="006A3314">
        <w:rPr>
          <w:rStyle w:val="Emphasis"/>
          <w:rFonts w:asciiTheme="majorHAnsi" w:hAnsiTheme="majorHAnsi" w:cstheme="majorHAnsi"/>
          <w:sz w:val="20"/>
          <w:szCs w:val="20"/>
        </w:rPr>
        <w:t>This policy is in keeping with the Code of Practice for the Pastoral care of International Students.</w:t>
      </w:r>
    </w:p>
    <w:p w14:paraId="74104A54" w14:textId="77777777" w:rsidR="006A3314" w:rsidRPr="006A3314" w:rsidRDefault="006A3314" w:rsidP="006A3314">
      <w:pPr>
        <w:pStyle w:val="Heading3"/>
        <w:rPr>
          <w:rFonts w:asciiTheme="majorHAnsi" w:hAnsiTheme="majorHAnsi" w:cstheme="majorHAnsi"/>
          <w:color w:val="013D79"/>
          <w:sz w:val="20"/>
          <w:szCs w:val="20"/>
        </w:rPr>
      </w:pPr>
      <w:bookmarkStart w:id="13" w:name="_Toc56968901"/>
      <w:r w:rsidRPr="006A3314">
        <w:rPr>
          <w:rStyle w:val="Strong"/>
          <w:rFonts w:asciiTheme="majorHAnsi" w:hAnsiTheme="majorHAnsi" w:cstheme="majorHAnsi"/>
          <w:b w:val="0"/>
          <w:bCs w:val="0"/>
          <w:color w:val="013D79"/>
          <w:sz w:val="20"/>
          <w:szCs w:val="20"/>
        </w:rPr>
        <w:t>Disputes and Complaints</w:t>
      </w:r>
      <w:bookmarkEnd w:id="13"/>
    </w:p>
    <w:p w14:paraId="30005BA6" w14:textId="77777777" w:rsidR="006A3314" w:rsidRPr="006A3314" w:rsidRDefault="006A3314" w:rsidP="006A3314">
      <w:pPr>
        <w:pStyle w:val="NormalWeb"/>
        <w:rPr>
          <w:rFonts w:asciiTheme="majorHAnsi" w:hAnsiTheme="majorHAnsi" w:cstheme="majorHAnsi"/>
          <w:sz w:val="20"/>
          <w:szCs w:val="20"/>
        </w:rPr>
      </w:pPr>
      <w:r w:rsidRPr="006A3314">
        <w:rPr>
          <w:rFonts w:asciiTheme="majorHAnsi" w:hAnsiTheme="majorHAnsi" w:cstheme="majorHAnsi"/>
          <w:sz w:val="20"/>
          <w:szCs w:val="20"/>
        </w:rPr>
        <w:t>In most cases a discussion with the staff or the principal will sort out problems.  This includes problems with learning, friends and other students.  However some problems might need more support, or an external agency. </w:t>
      </w:r>
    </w:p>
    <w:p w14:paraId="18C8AEC6" w14:textId="77777777" w:rsidR="006A3314" w:rsidRPr="006A3314" w:rsidRDefault="006A3314" w:rsidP="006A3314">
      <w:pPr>
        <w:numPr>
          <w:ilvl w:val="0"/>
          <w:numId w:val="14"/>
        </w:numPr>
        <w:spacing w:before="100" w:beforeAutospacing="1" w:after="100" w:afterAutospacing="1"/>
        <w:rPr>
          <w:rFonts w:asciiTheme="majorHAnsi" w:hAnsiTheme="majorHAnsi" w:cstheme="majorHAnsi"/>
          <w:sz w:val="20"/>
          <w:szCs w:val="20"/>
        </w:rPr>
      </w:pPr>
      <w:r w:rsidRPr="006A3314">
        <w:rPr>
          <w:rFonts w:asciiTheme="majorHAnsi" w:hAnsiTheme="majorHAnsi" w:cstheme="majorHAnsi"/>
          <w:sz w:val="20"/>
          <w:szCs w:val="20"/>
        </w:rPr>
        <w:t>International Phone number: +64-4-918 4975 Freephone (within NZ): 0800 00 66 75</w:t>
      </w:r>
      <w:r w:rsidRPr="006A3314">
        <w:rPr>
          <w:rFonts w:asciiTheme="majorHAnsi" w:hAnsiTheme="majorHAnsi" w:cstheme="majorHAnsi"/>
          <w:sz w:val="20"/>
          <w:szCs w:val="20"/>
        </w:rPr>
        <w:br/>
        <w:t>Email: complaints@istudent.org.nz Website: www.istudent.org.nz </w:t>
      </w:r>
      <w:r w:rsidRPr="006A3314">
        <w:rPr>
          <w:rFonts w:asciiTheme="majorHAnsi" w:hAnsiTheme="majorHAnsi" w:cstheme="majorHAnsi"/>
          <w:sz w:val="20"/>
          <w:szCs w:val="20"/>
        </w:rPr>
        <w:br/>
      </w:r>
      <w:r w:rsidRPr="006A3314">
        <w:rPr>
          <w:rFonts w:asciiTheme="majorHAnsi" w:hAnsiTheme="majorHAnsi" w:cstheme="majorHAnsi"/>
          <w:sz w:val="20"/>
          <w:szCs w:val="20"/>
        </w:rPr>
        <w:lastRenderedPageBreak/>
        <w:t>You must be able to show them that you have tried to get the school to act before you contact them.</w:t>
      </w:r>
      <w:r w:rsidRPr="006A3314">
        <w:rPr>
          <w:rFonts w:asciiTheme="majorHAnsi" w:hAnsiTheme="majorHAnsi" w:cstheme="majorHAnsi"/>
          <w:sz w:val="20"/>
          <w:szCs w:val="20"/>
        </w:rPr>
        <w:br/>
        <w:t>They will consult the school to see if anything can be done to help you.</w:t>
      </w:r>
    </w:p>
    <w:p w14:paraId="65E58FA2" w14:textId="77777777" w:rsidR="006A3314" w:rsidRPr="006A3314" w:rsidRDefault="006A3314" w:rsidP="006A3314">
      <w:pPr>
        <w:numPr>
          <w:ilvl w:val="0"/>
          <w:numId w:val="14"/>
        </w:numPr>
        <w:spacing w:before="100" w:beforeAutospacing="1" w:after="100" w:afterAutospacing="1"/>
        <w:rPr>
          <w:rFonts w:asciiTheme="majorHAnsi" w:hAnsiTheme="majorHAnsi" w:cstheme="majorHAnsi"/>
          <w:sz w:val="20"/>
          <w:szCs w:val="20"/>
        </w:rPr>
      </w:pPr>
      <w:r w:rsidRPr="006A3314">
        <w:rPr>
          <w:rFonts w:asciiTheme="majorHAnsi" w:hAnsiTheme="majorHAnsi" w:cstheme="majorHAnsi"/>
          <w:sz w:val="20"/>
          <w:szCs w:val="20"/>
        </w:rPr>
        <w:t>Guidance on how to deal with complaints can be found at </w:t>
      </w:r>
      <w:hyperlink r:id="rId18" w:tgtFrame="_blank" w:history="1">
        <w:r w:rsidRPr="006A3314">
          <w:rPr>
            <w:rStyle w:val="Hyperlink"/>
            <w:rFonts w:asciiTheme="majorHAnsi" w:hAnsiTheme="majorHAnsi" w:cstheme="majorHAnsi"/>
            <w:color w:val="1EB1B1"/>
            <w:sz w:val="20"/>
            <w:szCs w:val="20"/>
          </w:rPr>
          <w:t>https://www.nzqa.govt.nz/assets/Providers-and-partners/Code-of-Practice/int-students-make-a-complaint-updated.pdf</w:t>
        </w:r>
      </w:hyperlink>
    </w:p>
    <w:p w14:paraId="32C4326A" w14:textId="77777777" w:rsidR="009B19AA" w:rsidRPr="009674AA" w:rsidRDefault="006A3314" w:rsidP="009674AA">
      <w:pPr>
        <w:numPr>
          <w:ilvl w:val="0"/>
          <w:numId w:val="14"/>
        </w:numPr>
        <w:spacing w:before="100" w:beforeAutospacing="1" w:after="100" w:afterAutospacing="1"/>
        <w:rPr>
          <w:rFonts w:asciiTheme="majorHAnsi" w:hAnsiTheme="majorHAnsi" w:cstheme="majorHAnsi"/>
          <w:sz w:val="20"/>
          <w:szCs w:val="20"/>
        </w:rPr>
      </w:pPr>
      <w:r w:rsidRPr="006A3314">
        <w:rPr>
          <w:rFonts w:asciiTheme="majorHAnsi" w:hAnsiTheme="majorHAnsi" w:cstheme="majorHAnsi"/>
          <w:sz w:val="20"/>
          <w:szCs w:val="20"/>
        </w:rPr>
        <w:t>Information and rules about the Student Contract Dispute Resolution Scheme can be found at </w:t>
      </w:r>
      <w:hyperlink r:id="rId19" w:tgtFrame="_blank" w:history="1">
        <w:r w:rsidRPr="006A3314">
          <w:rPr>
            <w:rStyle w:val="Hyperlink"/>
            <w:rFonts w:asciiTheme="majorHAnsi" w:hAnsiTheme="majorHAnsi" w:cstheme="majorHAnsi"/>
            <w:color w:val="1EB1B1"/>
            <w:sz w:val="20"/>
            <w:szCs w:val="20"/>
          </w:rPr>
          <w:t>http://legislation.govt.nz/regulation/public/2016/0042/latest/DLM6748715.html</w:t>
        </w:r>
      </w:hyperlink>
    </w:p>
    <w:p w14:paraId="2BCEC9F3" w14:textId="77777777" w:rsidR="006A3314" w:rsidRPr="00C63F29" w:rsidRDefault="009674AA" w:rsidP="009674AA">
      <w:pPr>
        <w:pStyle w:val="Heading2"/>
        <w:rPr>
          <w:lang w:val="en-NZ"/>
        </w:rPr>
      </w:pPr>
      <w:bookmarkStart w:id="14" w:name="_Toc56968902"/>
      <w:r>
        <w:rPr>
          <w:lang w:val="en-NZ"/>
        </w:rPr>
        <w:t xml:space="preserve">Questions for </w:t>
      </w:r>
      <w:r w:rsidR="006A3314" w:rsidRPr="00C63F29">
        <w:rPr>
          <w:lang w:val="en-NZ"/>
        </w:rPr>
        <w:t xml:space="preserve">INTERNATIONAL STUDENT </w:t>
      </w:r>
      <w:r w:rsidR="006A3314" w:rsidRPr="009674AA">
        <w:t>ENROLMENT</w:t>
      </w:r>
      <w:r w:rsidR="006A3314" w:rsidRPr="00C63F29">
        <w:rPr>
          <w:lang w:val="en-NZ"/>
        </w:rPr>
        <w:t xml:space="preserve"> FORM</w:t>
      </w:r>
      <w:bookmarkEnd w:id="14"/>
      <w:r w:rsidR="006A3314" w:rsidRPr="00C63F29">
        <w:rPr>
          <w:lang w:val="en-NZ"/>
        </w:rPr>
        <w:t xml:space="preserve"> </w:t>
      </w:r>
    </w:p>
    <w:tbl>
      <w:tblPr>
        <w:tblStyle w:val="TableGrid"/>
        <w:tblW w:w="9209" w:type="dxa"/>
        <w:tblLook w:val="04A0" w:firstRow="1" w:lastRow="0" w:firstColumn="1" w:lastColumn="0" w:noHBand="0" w:noVBand="1"/>
      </w:tblPr>
      <w:tblGrid>
        <w:gridCol w:w="3539"/>
        <w:gridCol w:w="5670"/>
      </w:tblGrid>
      <w:tr w:rsidR="006A3314" w:rsidRPr="006A3314" w14:paraId="572983DB" w14:textId="77777777" w:rsidTr="00085FCE">
        <w:tc>
          <w:tcPr>
            <w:tcW w:w="3539" w:type="dxa"/>
          </w:tcPr>
          <w:p w14:paraId="37264705" w14:textId="77777777" w:rsidR="006A3314" w:rsidRPr="009674AA" w:rsidRDefault="006A3314" w:rsidP="00085FCE">
            <w:pPr>
              <w:spacing w:before="100" w:beforeAutospacing="1" w:after="100" w:afterAutospacing="1"/>
              <w:jc w:val="right"/>
              <w:rPr>
                <w:rFonts w:asciiTheme="majorHAnsi" w:eastAsia="Times New Roman" w:hAnsiTheme="majorHAnsi" w:cstheme="majorHAnsi"/>
                <w:sz w:val="16"/>
                <w:szCs w:val="16"/>
                <w:lang w:val="en-NZ"/>
              </w:rPr>
            </w:pPr>
          </w:p>
        </w:tc>
        <w:tc>
          <w:tcPr>
            <w:tcW w:w="5670" w:type="dxa"/>
          </w:tcPr>
          <w:p w14:paraId="527F5931" w14:textId="77777777" w:rsidR="006A3314" w:rsidRPr="009674AA" w:rsidRDefault="006A3314" w:rsidP="00085FCE">
            <w:pPr>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START DATE: </w:t>
            </w:r>
            <w:r w:rsidRPr="009674AA">
              <w:rPr>
                <w:rFonts w:asciiTheme="majorHAnsi" w:eastAsia="Times New Roman" w:hAnsiTheme="majorHAnsi" w:cstheme="majorHAnsi"/>
                <w:sz w:val="16"/>
                <w:szCs w:val="16"/>
                <w:lang w:val="en-NZ"/>
              </w:rPr>
              <w:tab/>
            </w:r>
            <w:r w:rsidRPr="009674AA">
              <w:rPr>
                <w:rFonts w:asciiTheme="majorHAnsi" w:eastAsia="Times New Roman" w:hAnsiTheme="majorHAnsi" w:cstheme="majorHAnsi"/>
                <w:sz w:val="16"/>
                <w:szCs w:val="16"/>
                <w:lang w:val="en-NZ"/>
              </w:rPr>
              <w:tab/>
            </w:r>
            <w:r w:rsidRPr="009674AA">
              <w:rPr>
                <w:rFonts w:asciiTheme="majorHAnsi" w:eastAsia="Times New Roman" w:hAnsiTheme="majorHAnsi" w:cstheme="majorHAnsi"/>
                <w:sz w:val="16"/>
                <w:szCs w:val="16"/>
                <w:lang w:val="en-NZ"/>
              </w:rPr>
              <w:tab/>
            </w:r>
          </w:p>
          <w:p w14:paraId="7A8D867D" w14:textId="77777777" w:rsidR="006A3314" w:rsidRPr="009674AA" w:rsidRDefault="006A3314" w:rsidP="00085FCE">
            <w:pPr>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FINISH DATE: </w:t>
            </w:r>
            <w:r w:rsidRPr="009674AA">
              <w:rPr>
                <w:rFonts w:asciiTheme="majorHAnsi" w:eastAsia="Times New Roman" w:hAnsiTheme="majorHAnsi" w:cstheme="majorHAnsi"/>
                <w:sz w:val="16"/>
                <w:szCs w:val="16"/>
                <w:lang w:val="en-NZ"/>
              </w:rPr>
              <w:tab/>
            </w:r>
            <w:r w:rsidRPr="009674AA">
              <w:rPr>
                <w:rFonts w:asciiTheme="majorHAnsi" w:eastAsia="Times New Roman" w:hAnsiTheme="majorHAnsi" w:cstheme="majorHAnsi"/>
                <w:sz w:val="16"/>
                <w:szCs w:val="16"/>
                <w:lang w:val="en-NZ"/>
              </w:rPr>
              <w:tab/>
            </w:r>
            <w:r w:rsidRPr="009674AA">
              <w:rPr>
                <w:rFonts w:asciiTheme="majorHAnsi" w:eastAsia="Times New Roman" w:hAnsiTheme="majorHAnsi" w:cstheme="majorHAnsi"/>
                <w:sz w:val="16"/>
                <w:szCs w:val="16"/>
                <w:lang w:val="en-NZ"/>
              </w:rPr>
              <w:tab/>
            </w:r>
            <w:r w:rsidRPr="009674AA">
              <w:rPr>
                <w:rFonts w:asciiTheme="majorHAnsi" w:eastAsia="Times New Roman" w:hAnsiTheme="majorHAnsi" w:cstheme="majorHAnsi"/>
                <w:sz w:val="16"/>
                <w:szCs w:val="16"/>
                <w:lang w:val="en-NZ"/>
              </w:rPr>
              <w:tab/>
            </w:r>
          </w:p>
          <w:p w14:paraId="226D5383" w14:textId="77777777" w:rsidR="006A3314" w:rsidRPr="009674AA" w:rsidRDefault="006A3314" w:rsidP="00085FCE">
            <w:pPr>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Year Level:</w:t>
            </w:r>
          </w:p>
        </w:tc>
      </w:tr>
      <w:tr w:rsidR="006A3314" w:rsidRPr="006A3314" w14:paraId="184987DA" w14:textId="77777777" w:rsidTr="00085FCE">
        <w:tc>
          <w:tcPr>
            <w:tcW w:w="9209" w:type="dxa"/>
            <w:gridSpan w:val="2"/>
            <w:shd w:val="clear" w:color="auto" w:fill="D9D9D9" w:themeFill="background1" w:themeFillShade="D9"/>
          </w:tcPr>
          <w:p w14:paraId="6EB45C65" w14:textId="77777777" w:rsidR="006A3314" w:rsidRPr="009674AA" w:rsidRDefault="006A3314" w:rsidP="00085FCE">
            <w:pPr>
              <w:spacing w:before="100" w:beforeAutospacing="1" w:after="100" w:afterAutospacing="1"/>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STUDENT INFORMATION</w:t>
            </w:r>
          </w:p>
        </w:tc>
      </w:tr>
      <w:tr w:rsidR="006A3314" w:rsidRPr="006A3314" w14:paraId="023FE4E8" w14:textId="77777777" w:rsidTr="00085FCE">
        <w:tc>
          <w:tcPr>
            <w:tcW w:w="3539" w:type="dxa"/>
          </w:tcPr>
          <w:p w14:paraId="57ED8518" w14:textId="77777777" w:rsidR="006A3314" w:rsidRPr="009674AA" w:rsidRDefault="006A3314" w:rsidP="00085FCE">
            <w:pPr>
              <w:spacing w:before="100" w:beforeAutospacing="1" w:after="100" w:afterAutospacing="1"/>
              <w:jc w:val="right"/>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Family Name: </w:t>
            </w:r>
            <w:r w:rsidRPr="009674AA">
              <w:rPr>
                <w:rFonts w:asciiTheme="majorHAnsi" w:eastAsia="Times New Roman" w:hAnsiTheme="majorHAnsi" w:cstheme="majorHAnsi"/>
                <w:color w:val="7C7C7C"/>
                <w:sz w:val="16"/>
                <w:szCs w:val="16"/>
                <w:lang w:val="en-NZ"/>
              </w:rPr>
              <w:t xml:space="preserve">(as in passport) </w:t>
            </w:r>
          </w:p>
        </w:tc>
        <w:tc>
          <w:tcPr>
            <w:tcW w:w="5670" w:type="dxa"/>
          </w:tcPr>
          <w:p w14:paraId="4E17CDD3" w14:textId="77777777" w:rsidR="006A3314" w:rsidRPr="009674AA" w:rsidRDefault="006A3314" w:rsidP="00085FCE">
            <w:pPr>
              <w:spacing w:before="100" w:beforeAutospacing="1" w:after="100" w:afterAutospacing="1"/>
              <w:rPr>
                <w:rFonts w:asciiTheme="majorHAnsi" w:eastAsia="Times New Roman" w:hAnsiTheme="majorHAnsi" w:cstheme="majorHAnsi"/>
                <w:sz w:val="16"/>
                <w:szCs w:val="16"/>
                <w:lang w:val="en-NZ"/>
              </w:rPr>
            </w:pPr>
          </w:p>
        </w:tc>
      </w:tr>
      <w:tr w:rsidR="006A3314" w:rsidRPr="006A3314" w14:paraId="1EDCD800" w14:textId="77777777" w:rsidTr="00085FCE">
        <w:tc>
          <w:tcPr>
            <w:tcW w:w="3539" w:type="dxa"/>
          </w:tcPr>
          <w:p w14:paraId="683D562B" w14:textId="77777777" w:rsidR="006A3314" w:rsidRPr="009674AA" w:rsidRDefault="006A3314" w:rsidP="00085FCE">
            <w:pPr>
              <w:spacing w:before="100" w:beforeAutospacing="1" w:after="100" w:afterAutospacing="1"/>
              <w:jc w:val="right"/>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Date of Birth: </w:t>
            </w:r>
            <w:r w:rsidRPr="009674AA">
              <w:rPr>
                <w:rFonts w:asciiTheme="majorHAnsi" w:eastAsia="Times New Roman" w:hAnsiTheme="majorHAnsi" w:cstheme="majorHAnsi"/>
                <w:color w:val="A5A5A5"/>
                <w:sz w:val="16"/>
                <w:szCs w:val="16"/>
                <w:lang w:val="en-NZ"/>
              </w:rPr>
              <w:t xml:space="preserve">day month year </w:t>
            </w:r>
          </w:p>
        </w:tc>
        <w:tc>
          <w:tcPr>
            <w:tcW w:w="5670" w:type="dxa"/>
          </w:tcPr>
          <w:p w14:paraId="141FB12D" w14:textId="77777777" w:rsidR="006A3314" w:rsidRPr="009674AA" w:rsidRDefault="006A3314" w:rsidP="00085FCE">
            <w:pPr>
              <w:spacing w:before="100" w:beforeAutospacing="1" w:after="100" w:afterAutospacing="1"/>
              <w:rPr>
                <w:rFonts w:asciiTheme="majorHAnsi" w:eastAsia="Times New Roman" w:hAnsiTheme="majorHAnsi" w:cstheme="majorHAnsi"/>
                <w:sz w:val="16"/>
                <w:szCs w:val="16"/>
                <w:lang w:val="en-NZ"/>
              </w:rPr>
            </w:pPr>
          </w:p>
        </w:tc>
      </w:tr>
      <w:tr w:rsidR="006A3314" w:rsidRPr="006A3314" w14:paraId="65A411D9" w14:textId="77777777" w:rsidTr="00085FCE">
        <w:tc>
          <w:tcPr>
            <w:tcW w:w="3539" w:type="dxa"/>
          </w:tcPr>
          <w:p w14:paraId="19574AE0" w14:textId="77777777" w:rsidR="006A3314" w:rsidRPr="009674AA" w:rsidRDefault="006A3314" w:rsidP="00085FCE">
            <w:pPr>
              <w:spacing w:before="100" w:beforeAutospacing="1" w:after="100" w:afterAutospacing="1"/>
              <w:jc w:val="right"/>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Given Name(s): </w:t>
            </w:r>
            <w:r w:rsidRPr="009674AA">
              <w:rPr>
                <w:rFonts w:asciiTheme="majorHAnsi" w:eastAsia="Times New Roman" w:hAnsiTheme="majorHAnsi" w:cstheme="majorHAnsi"/>
                <w:color w:val="7C7C7C"/>
                <w:sz w:val="16"/>
                <w:szCs w:val="16"/>
                <w:lang w:val="en-NZ"/>
              </w:rPr>
              <w:t xml:space="preserve">(as in passport) </w:t>
            </w:r>
          </w:p>
        </w:tc>
        <w:tc>
          <w:tcPr>
            <w:tcW w:w="5670" w:type="dxa"/>
          </w:tcPr>
          <w:p w14:paraId="44E022CE" w14:textId="77777777" w:rsidR="006A3314" w:rsidRPr="009674AA" w:rsidRDefault="006A3314" w:rsidP="00085FCE">
            <w:pPr>
              <w:spacing w:before="100" w:beforeAutospacing="1" w:after="100" w:afterAutospacing="1"/>
              <w:rPr>
                <w:rFonts w:asciiTheme="majorHAnsi" w:eastAsia="Times New Roman" w:hAnsiTheme="majorHAnsi" w:cstheme="majorHAnsi"/>
                <w:sz w:val="16"/>
                <w:szCs w:val="16"/>
                <w:lang w:val="en-NZ"/>
              </w:rPr>
            </w:pPr>
          </w:p>
        </w:tc>
      </w:tr>
      <w:tr w:rsidR="006A3314" w:rsidRPr="006A3314" w14:paraId="5D484EBF" w14:textId="77777777" w:rsidTr="00085FCE">
        <w:tc>
          <w:tcPr>
            <w:tcW w:w="3539" w:type="dxa"/>
          </w:tcPr>
          <w:p w14:paraId="624DA9F1" w14:textId="77777777" w:rsidR="006A3314" w:rsidRPr="009674AA" w:rsidRDefault="006A3314" w:rsidP="00085FCE">
            <w:pPr>
              <w:spacing w:before="100" w:beforeAutospacing="1" w:after="100" w:afterAutospacing="1"/>
              <w:jc w:val="right"/>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Gender: </w:t>
            </w:r>
          </w:p>
        </w:tc>
        <w:tc>
          <w:tcPr>
            <w:tcW w:w="5670" w:type="dxa"/>
          </w:tcPr>
          <w:p w14:paraId="587D62E8" w14:textId="77777777" w:rsidR="006A3314" w:rsidRPr="009674AA" w:rsidRDefault="006A3314" w:rsidP="00085FCE">
            <w:pPr>
              <w:spacing w:before="100" w:beforeAutospacing="1" w:after="100" w:afterAutospacing="1"/>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Male           Female</w:t>
            </w:r>
          </w:p>
        </w:tc>
      </w:tr>
      <w:tr w:rsidR="006A3314" w:rsidRPr="006A3314" w14:paraId="2E022971" w14:textId="77777777" w:rsidTr="00085FCE">
        <w:tc>
          <w:tcPr>
            <w:tcW w:w="3539" w:type="dxa"/>
          </w:tcPr>
          <w:p w14:paraId="3A01E7E1" w14:textId="77777777" w:rsidR="006A3314" w:rsidRPr="009674AA" w:rsidRDefault="006A3314" w:rsidP="00085FCE">
            <w:pPr>
              <w:spacing w:before="100" w:beforeAutospacing="1" w:after="100" w:afterAutospacing="1"/>
              <w:jc w:val="right"/>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Preferred Name: </w:t>
            </w:r>
          </w:p>
        </w:tc>
        <w:tc>
          <w:tcPr>
            <w:tcW w:w="5670" w:type="dxa"/>
          </w:tcPr>
          <w:p w14:paraId="76296B31" w14:textId="77777777" w:rsidR="006A3314" w:rsidRPr="009674AA" w:rsidRDefault="006A3314" w:rsidP="00085FCE">
            <w:pPr>
              <w:spacing w:before="100" w:beforeAutospacing="1" w:after="100" w:afterAutospacing="1"/>
              <w:rPr>
                <w:rFonts w:asciiTheme="majorHAnsi" w:eastAsia="Times New Roman" w:hAnsiTheme="majorHAnsi" w:cstheme="majorHAnsi"/>
                <w:sz w:val="16"/>
                <w:szCs w:val="16"/>
                <w:lang w:val="en-NZ"/>
              </w:rPr>
            </w:pPr>
          </w:p>
        </w:tc>
      </w:tr>
      <w:tr w:rsidR="006A3314" w:rsidRPr="006A3314" w14:paraId="609C35B3" w14:textId="77777777" w:rsidTr="00085FCE">
        <w:tc>
          <w:tcPr>
            <w:tcW w:w="3539" w:type="dxa"/>
          </w:tcPr>
          <w:p w14:paraId="23FCAA98" w14:textId="77777777" w:rsidR="006A3314" w:rsidRPr="009674AA" w:rsidRDefault="006A3314" w:rsidP="00085FCE">
            <w:pPr>
              <w:spacing w:before="100" w:beforeAutospacing="1" w:after="100" w:afterAutospacing="1"/>
              <w:jc w:val="right"/>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Address:</w:t>
            </w:r>
          </w:p>
        </w:tc>
        <w:tc>
          <w:tcPr>
            <w:tcW w:w="5670" w:type="dxa"/>
          </w:tcPr>
          <w:p w14:paraId="2F295B31" w14:textId="77777777" w:rsidR="006A3314" w:rsidRPr="009674AA" w:rsidRDefault="006A3314" w:rsidP="00085FCE">
            <w:pPr>
              <w:spacing w:before="100" w:beforeAutospacing="1" w:after="100" w:afterAutospacing="1"/>
              <w:rPr>
                <w:rFonts w:asciiTheme="majorHAnsi" w:eastAsia="Times New Roman" w:hAnsiTheme="majorHAnsi" w:cstheme="majorHAnsi"/>
                <w:sz w:val="16"/>
                <w:szCs w:val="16"/>
                <w:lang w:val="en-NZ"/>
              </w:rPr>
            </w:pPr>
          </w:p>
        </w:tc>
      </w:tr>
      <w:tr w:rsidR="006A3314" w:rsidRPr="006A3314" w14:paraId="6160E133" w14:textId="77777777" w:rsidTr="00085FCE">
        <w:tc>
          <w:tcPr>
            <w:tcW w:w="3539" w:type="dxa"/>
          </w:tcPr>
          <w:p w14:paraId="63C4F821" w14:textId="77777777" w:rsidR="006A3314" w:rsidRPr="009674AA" w:rsidRDefault="006A3314" w:rsidP="00085FCE">
            <w:pPr>
              <w:spacing w:before="100" w:beforeAutospacing="1" w:after="100" w:afterAutospacing="1"/>
              <w:jc w:val="right"/>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Country: </w:t>
            </w:r>
          </w:p>
        </w:tc>
        <w:tc>
          <w:tcPr>
            <w:tcW w:w="5670" w:type="dxa"/>
          </w:tcPr>
          <w:p w14:paraId="166FFD9B" w14:textId="77777777" w:rsidR="006A3314" w:rsidRPr="009674AA" w:rsidRDefault="006A3314" w:rsidP="00085FCE">
            <w:pPr>
              <w:spacing w:before="100" w:beforeAutospacing="1" w:after="100" w:afterAutospacing="1"/>
              <w:rPr>
                <w:rFonts w:asciiTheme="majorHAnsi" w:eastAsia="Times New Roman" w:hAnsiTheme="majorHAnsi" w:cstheme="majorHAnsi"/>
                <w:sz w:val="16"/>
                <w:szCs w:val="16"/>
                <w:lang w:val="en-NZ"/>
              </w:rPr>
            </w:pPr>
          </w:p>
        </w:tc>
      </w:tr>
      <w:tr w:rsidR="006A3314" w:rsidRPr="006A3314" w14:paraId="22F901B6" w14:textId="77777777" w:rsidTr="00085FCE">
        <w:tc>
          <w:tcPr>
            <w:tcW w:w="3539" w:type="dxa"/>
          </w:tcPr>
          <w:p w14:paraId="5CAC3CB7" w14:textId="77777777" w:rsidR="006A3314" w:rsidRPr="009674AA" w:rsidRDefault="006A3314" w:rsidP="00085FCE">
            <w:pPr>
              <w:spacing w:before="100" w:beforeAutospacing="1" w:after="100" w:afterAutospacing="1"/>
              <w:jc w:val="right"/>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Post Code: </w:t>
            </w:r>
          </w:p>
        </w:tc>
        <w:tc>
          <w:tcPr>
            <w:tcW w:w="5670" w:type="dxa"/>
          </w:tcPr>
          <w:p w14:paraId="56A2147E" w14:textId="77777777" w:rsidR="006A3314" w:rsidRPr="009674AA" w:rsidRDefault="006A3314" w:rsidP="00085FCE">
            <w:pPr>
              <w:spacing w:before="100" w:beforeAutospacing="1" w:after="100" w:afterAutospacing="1"/>
              <w:rPr>
                <w:rFonts w:asciiTheme="majorHAnsi" w:eastAsia="Times New Roman" w:hAnsiTheme="majorHAnsi" w:cstheme="majorHAnsi"/>
                <w:sz w:val="16"/>
                <w:szCs w:val="16"/>
                <w:lang w:val="en-NZ"/>
              </w:rPr>
            </w:pPr>
          </w:p>
        </w:tc>
      </w:tr>
      <w:tr w:rsidR="006A3314" w:rsidRPr="006A3314" w14:paraId="102CB735" w14:textId="77777777" w:rsidTr="00085FCE">
        <w:tc>
          <w:tcPr>
            <w:tcW w:w="3539" w:type="dxa"/>
          </w:tcPr>
          <w:p w14:paraId="45C37816" w14:textId="77777777" w:rsidR="006A3314" w:rsidRPr="009674AA" w:rsidRDefault="006A3314" w:rsidP="00085FCE">
            <w:pPr>
              <w:jc w:val="right"/>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Home Phone: </w:t>
            </w:r>
          </w:p>
          <w:p w14:paraId="76E2BD14" w14:textId="77777777" w:rsidR="006A3314" w:rsidRPr="009674AA" w:rsidRDefault="006A3314" w:rsidP="00085FCE">
            <w:pPr>
              <w:jc w:val="right"/>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country code area/city code phone number</w:t>
            </w:r>
          </w:p>
        </w:tc>
        <w:tc>
          <w:tcPr>
            <w:tcW w:w="5670" w:type="dxa"/>
          </w:tcPr>
          <w:p w14:paraId="737CA757" w14:textId="77777777" w:rsidR="006A3314" w:rsidRPr="009674AA" w:rsidRDefault="006A3314" w:rsidP="00085FCE">
            <w:pPr>
              <w:spacing w:before="100" w:beforeAutospacing="1" w:after="100" w:afterAutospacing="1"/>
              <w:rPr>
                <w:rFonts w:asciiTheme="majorHAnsi" w:eastAsia="Times New Roman" w:hAnsiTheme="majorHAnsi" w:cstheme="majorHAnsi"/>
                <w:sz w:val="16"/>
                <w:szCs w:val="16"/>
                <w:lang w:val="en-NZ"/>
              </w:rPr>
            </w:pPr>
          </w:p>
        </w:tc>
      </w:tr>
      <w:tr w:rsidR="006A3314" w:rsidRPr="006A3314" w14:paraId="26BBEC06" w14:textId="77777777" w:rsidTr="00085FCE">
        <w:tc>
          <w:tcPr>
            <w:tcW w:w="3539" w:type="dxa"/>
          </w:tcPr>
          <w:p w14:paraId="1E7D36CF" w14:textId="77777777" w:rsidR="006A3314" w:rsidRPr="009674AA" w:rsidRDefault="006A3314" w:rsidP="00085FCE">
            <w:pPr>
              <w:spacing w:before="100" w:beforeAutospacing="1" w:after="100" w:afterAutospacing="1"/>
              <w:jc w:val="right"/>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Student Cell Phone: </w:t>
            </w:r>
          </w:p>
        </w:tc>
        <w:tc>
          <w:tcPr>
            <w:tcW w:w="5670" w:type="dxa"/>
          </w:tcPr>
          <w:p w14:paraId="44AC72C6" w14:textId="77777777" w:rsidR="006A3314" w:rsidRPr="009674AA" w:rsidRDefault="006A3314" w:rsidP="00085FCE">
            <w:pPr>
              <w:spacing w:before="100" w:beforeAutospacing="1" w:after="100" w:afterAutospacing="1"/>
              <w:rPr>
                <w:rFonts w:asciiTheme="majorHAnsi" w:eastAsia="Times New Roman" w:hAnsiTheme="majorHAnsi" w:cstheme="majorHAnsi"/>
                <w:sz w:val="16"/>
                <w:szCs w:val="16"/>
                <w:lang w:val="en-NZ"/>
              </w:rPr>
            </w:pPr>
          </w:p>
        </w:tc>
      </w:tr>
      <w:tr w:rsidR="006A3314" w:rsidRPr="006A3314" w14:paraId="21A22850" w14:textId="77777777" w:rsidTr="00085FCE">
        <w:tc>
          <w:tcPr>
            <w:tcW w:w="3539" w:type="dxa"/>
          </w:tcPr>
          <w:p w14:paraId="125A70B5" w14:textId="77777777" w:rsidR="006A3314" w:rsidRPr="009674AA" w:rsidRDefault="006A3314" w:rsidP="00085FCE">
            <w:pPr>
              <w:spacing w:before="100" w:beforeAutospacing="1" w:after="100" w:afterAutospacing="1"/>
              <w:jc w:val="right"/>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Student’s personal email address: </w:t>
            </w:r>
          </w:p>
        </w:tc>
        <w:tc>
          <w:tcPr>
            <w:tcW w:w="5670" w:type="dxa"/>
          </w:tcPr>
          <w:p w14:paraId="32A29105" w14:textId="77777777" w:rsidR="006A3314" w:rsidRPr="009674AA" w:rsidRDefault="006A3314" w:rsidP="00085FCE">
            <w:pPr>
              <w:spacing w:before="100" w:beforeAutospacing="1" w:after="100" w:afterAutospacing="1"/>
              <w:rPr>
                <w:rFonts w:asciiTheme="majorHAnsi" w:eastAsia="Times New Roman" w:hAnsiTheme="majorHAnsi" w:cstheme="majorHAnsi"/>
                <w:sz w:val="16"/>
                <w:szCs w:val="16"/>
                <w:lang w:val="en-NZ"/>
              </w:rPr>
            </w:pPr>
          </w:p>
        </w:tc>
      </w:tr>
      <w:tr w:rsidR="006A3314" w:rsidRPr="006A3314" w14:paraId="2A48FAC3" w14:textId="77777777" w:rsidTr="00085FCE">
        <w:tc>
          <w:tcPr>
            <w:tcW w:w="3539" w:type="dxa"/>
          </w:tcPr>
          <w:p w14:paraId="64F14114" w14:textId="77777777" w:rsidR="006A3314" w:rsidRPr="009674AA" w:rsidRDefault="006A3314" w:rsidP="00085FCE">
            <w:pPr>
              <w:spacing w:before="100" w:beforeAutospacing="1" w:after="100" w:afterAutospacing="1"/>
              <w:jc w:val="right"/>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School Transferring From: </w:t>
            </w:r>
          </w:p>
        </w:tc>
        <w:tc>
          <w:tcPr>
            <w:tcW w:w="5670" w:type="dxa"/>
          </w:tcPr>
          <w:p w14:paraId="165A8910" w14:textId="77777777" w:rsidR="006A3314" w:rsidRPr="009674AA" w:rsidRDefault="006A3314" w:rsidP="00085FCE">
            <w:pPr>
              <w:spacing w:before="100" w:beforeAutospacing="1" w:after="100" w:afterAutospacing="1"/>
              <w:rPr>
                <w:rFonts w:asciiTheme="majorHAnsi" w:eastAsia="Times New Roman" w:hAnsiTheme="majorHAnsi" w:cstheme="majorHAnsi"/>
                <w:sz w:val="16"/>
                <w:szCs w:val="16"/>
                <w:lang w:val="en-NZ"/>
              </w:rPr>
            </w:pPr>
          </w:p>
        </w:tc>
      </w:tr>
      <w:tr w:rsidR="006A3314" w:rsidRPr="006A3314" w14:paraId="2B887019" w14:textId="77777777" w:rsidTr="00085FCE">
        <w:tc>
          <w:tcPr>
            <w:tcW w:w="3539" w:type="dxa"/>
          </w:tcPr>
          <w:p w14:paraId="4CC8DD69" w14:textId="77777777" w:rsidR="006A3314" w:rsidRPr="009674AA" w:rsidRDefault="006A3314" w:rsidP="00085FCE">
            <w:pPr>
              <w:spacing w:before="100" w:beforeAutospacing="1" w:after="100" w:afterAutospacing="1"/>
              <w:jc w:val="right"/>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Nationality: </w:t>
            </w:r>
          </w:p>
        </w:tc>
        <w:tc>
          <w:tcPr>
            <w:tcW w:w="5670" w:type="dxa"/>
          </w:tcPr>
          <w:p w14:paraId="50E2E56D" w14:textId="77777777" w:rsidR="006A3314" w:rsidRPr="009674AA" w:rsidRDefault="006A3314" w:rsidP="00085FCE">
            <w:pPr>
              <w:spacing w:before="100" w:beforeAutospacing="1" w:after="100" w:afterAutospacing="1"/>
              <w:rPr>
                <w:rFonts w:asciiTheme="majorHAnsi" w:eastAsia="Times New Roman" w:hAnsiTheme="majorHAnsi" w:cstheme="majorHAnsi"/>
                <w:sz w:val="16"/>
                <w:szCs w:val="16"/>
                <w:lang w:val="en-NZ"/>
              </w:rPr>
            </w:pPr>
          </w:p>
        </w:tc>
      </w:tr>
      <w:tr w:rsidR="006A3314" w:rsidRPr="006A3314" w14:paraId="71AED385" w14:textId="77777777" w:rsidTr="00085FCE">
        <w:tc>
          <w:tcPr>
            <w:tcW w:w="3539" w:type="dxa"/>
          </w:tcPr>
          <w:p w14:paraId="2C413F55" w14:textId="77777777" w:rsidR="006A3314" w:rsidRPr="009674AA" w:rsidRDefault="006A3314" w:rsidP="00085FCE">
            <w:pPr>
              <w:spacing w:before="100" w:beforeAutospacing="1" w:after="100" w:afterAutospacing="1"/>
              <w:jc w:val="right"/>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Visa status - (Please </w:t>
            </w:r>
            <w:r w:rsidRPr="009674AA">
              <w:rPr>
                <w:rFonts w:asciiTheme="majorHAnsi" w:eastAsia="Times New Roman" w:hAnsiTheme="majorHAnsi" w:cstheme="majorHAnsi"/>
                <w:sz w:val="16"/>
                <w:szCs w:val="16"/>
                <w:lang w:val="en-NZ"/>
              </w:rPr>
              <w:sym w:font="Wingdings 2" w:char="F050"/>
            </w:r>
            <w:r w:rsidRPr="009674AA">
              <w:rPr>
                <w:rFonts w:asciiTheme="majorHAnsi" w:eastAsia="Times New Roman" w:hAnsiTheme="majorHAnsi" w:cstheme="majorHAnsi"/>
                <w:sz w:val="16"/>
                <w:szCs w:val="16"/>
                <w:lang w:val="en-NZ"/>
              </w:rPr>
              <w:t xml:space="preserve"> tick one) </w:t>
            </w:r>
          </w:p>
        </w:tc>
        <w:tc>
          <w:tcPr>
            <w:tcW w:w="5670" w:type="dxa"/>
          </w:tcPr>
          <w:p w14:paraId="5E2767F5" w14:textId="77777777" w:rsidR="006A3314" w:rsidRPr="009674AA" w:rsidRDefault="006A3314" w:rsidP="00085FCE">
            <w:pPr>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a) Student Visa </w:t>
            </w:r>
          </w:p>
          <w:p w14:paraId="28CC182B" w14:textId="77777777" w:rsidR="006A3314" w:rsidRPr="009674AA" w:rsidRDefault="006A3314" w:rsidP="00085FCE">
            <w:pPr>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b) Visitor Visa </w:t>
            </w:r>
          </w:p>
          <w:p w14:paraId="38C7EE42" w14:textId="77777777" w:rsidR="006A3314" w:rsidRPr="009674AA" w:rsidRDefault="006A3314" w:rsidP="00085FCE">
            <w:pPr>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c) Work Visa (Parent) </w:t>
            </w:r>
          </w:p>
          <w:p w14:paraId="690C1C23" w14:textId="77777777" w:rsidR="006A3314" w:rsidRPr="009674AA" w:rsidRDefault="006A3314" w:rsidP="00085FCE">
            <w:pPr>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d) Exchange Programme (Programme name):</w:t>
            </w:r>
          </w:p>
          <w:p w14:paraId="10A05378" w14:textId="77777777" w:rsidR="006A3314" w:rsidRPr="009674AA" w:rsidRDefault="006A3314" w:rsidP="00085FCE">
            <w:pPr>
              <w:rPr>
                <w:rFonts w:asciiTheme="majorHAnsi" w:eastAsia="Times New Roman" w:hAnsiTheme="majorHAnsi" w:cstheme="majorHAnsi"/>
                <w:sz w:val="16"/>
                <w:szCs w:val="16"/>
                <w:lang w:val="en-NZ"/>
              </w:rPr>
            </w:pPr>
          </w:p>
        </w:tc>
      </w:tr>
      <w:tr w:rsidR="006A3314" w:rsidRPr="006A3314" w14:paraId="7E88D30E" w14:textId="77777777" w:rsidTr="00085FCE">
        <w:tc>
          <w:tcPr>
            <w:tcW w:w="3539" w:type="dxa"/>
          </w:tcPr>
          <w:p w14:paraId="5AF5869B" w14:textId="77777777" w:rsidR="006A3314" w:rsidRPr="009674AA" w:rsidRDefault="006A3314" w:rsidP="00085FCE">
            <w:pPr>
              <w:spacing w:before="100" w:beforeAutospacing="1" w:after="100" w:afterAutospacing="1"/>
              <w:jc w:val="right"/>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First Language: </w:t>
            </w:r>
          </w:p>
        </w:tc>
        <w:tc>
          <w:tcPr>
            <w:tcW w:w="5670" w:type="dxa"/>
          </w:tcPr>
          <w:p w14:paraId="1839DABA" w14:textId="77777777" w:rsidR="006A3314" w:rsidRPr="009674AA" w:rsidRDefault="006A3314" w:rsidP="00085FCE">
            <w:pPr>
              <w:spacing w:before="100" w:beforeAutospacing="1" w:after="100" w:afterAutospacing="1"/>
              <w:rPr>
                <w:rFonts w:asciiTheme="majorHAnsi" w:eastAsia="Times New Roman" w:hAnsiTheme="majorHAnsi" w:cstheme="majorHAnsi"/>
                <w:sz w:val="16"/>
                <w:szCs w:val="16"/>
                <w:lang w:val="en-NZ"/>
              </w:rPr>
            </w:pPr>
          </w:p>
        </w:tc>
      </w:tr>
      <w:tr w:rsidR="006A3314" w:rsidRPr="006A3314" w14:paraId="0A6FEAA0" w14:textId="77777777" w:rsidTr="00085FCE">
        <w:tc>
          <w:tcPr>
            <w:tcW w:w="3539" w:type="dxa"/>
          </w:tcPr>
          <w:p w14:paraId="6215B6D8" w14:textId="77777777" w:rsidR="006A3314" w:rsidRPr="009674AA" w:rsidRDefault="006A3314" w:rsidP="00085FCE">
            <w:pPr>
              <w:spacing w:before="100" w:beforeAutospacing="1" w:after="100" w:afterAutospacing="1"/>
              <w:jc w:val="right"/>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Date of Arrival in New Zealand: </w:t>
            </w:r>
          </w:p>
        </w:tc>
        <w:tc>
          <w:tcPr>
            <w:tcW w:w="5670" w:type="dxa"/>
          </w:tcPr>
          <w:p w14:paraId="761478EC" w14:textId="77777777" w:rsidR="006A3314" w:rsidRPr="009674AA" w:rsidRDefault="006A3314" w:rsidP="00085FCE">
            <w:pPr>
              <w:spacing w:before="100" w:beforeAutospacing="1" w:after="100" w:afterAutospacing="1"/>
              <w:rPr>
                <w:rFonts w:asciiTheme="majorHAnsi" w:eastAsia="Times New Roman" w:hAnsiTheme="majorHAnsi" w:cstheme="majorHAnsi"/>
                <w:sz w:val="16"/>
                <w:szCs w:val="16"/>
                <w:lang w:val="en-NZ"/>
              </w:rPr>
            </w:pPr>
          </w:p>
        </w:tc>
      </w:tr>
      <w:tr w:rsidR="006A3314" w:rsidRPr="006A3314" w14:paraId="054D3AAD" w14:textId="77777777" w:rsidTr="00085FCE">
        <w:tc>
          <w:tcPr>
            <w:tcW w:w="3539" w:type="dxa"/>
          </w:tcPr>
          <w:p w14:paraId="0288BD64" w14:textId="77777777" w:rsidR="006A3314" w:rsidRPr="009674AA" w:rsidRDefault="006A3314" w:rsidP="00085FCE">
            <w:pPr>
              <w:spacing w:before="100" w:beforeAutospacing="1" w:after="100" w:afterAutospacing="1"/>
              <w:jc w:val="right"/>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Passport Number: </w:t>
            </w:r>
          </w:p>
        </w:tc>
        <w:tc>
          <w:tcPr>
            <w:tcW w:w="5670" w:type="dxa"/>
          </w:tcPr>
          <w:p w14:paraId="52D660D2" w14:textId="77777777" w:rsidR="006A3314" w:rsidRPr="009674AA" w:rsidRDefault="006A3314" w:rsidP="00085FCE">
            <w:pPr>
              <w:spacing w:before="100" w:beforeAutospacing="1" w:after="100" w:afterAutospacing="1"/>
              <w:rPr>
                <w:rFonts w:asciiTheme="majorHAnsi" w:eastAsia="Times New Roman" w:hAnsiTheme="majorHAnsi" w:cstheme="majorHAnsi"/>
                <w:sz w:val="16"/>
                <w:szCs w:val="16"/>
                <w:lang w:val="en-NZ"/>
              </w:rPr>
            </w:pPr>
          </w:p>
        </w:tc>
      </w:tr>
      <w:tr w:rsidR="006A3314" w:rsidRPr="006A3314" w14:paraId="5378B1F1" w14:textId="77777777" w:rsidTr="00085FCE">
        <w:tc>
          <w:tcPr>
            <w:tcW w:w="3539" w:type="dxa"/>
          </w:tcPr>
          <w:p w14:paraId="7ED0B5EB" w14:textId="77777777" w:rsidR="006A3314" w:rsidRPr="009674AA" w:rsidRDefault="006A3314" w:rsidP="00085FCE">
            <w:pPr>
              <w:spacing w:before="100" w:beforeAutospacing="1" w:after="100" w:afterAutospacing="1"/>
              <w:jc w:val="right"/>
              <w:rPr>
                <w:rFonts w:asciiTheme="majorHAnsi" w:eastAsia="Times New Roman" w:hAnsiTheme="majorHAnsi" w:cstheme="majorHAnsi"/>
                <w:sz w:val="16"/>
                <w:szCs w:val="16"/>
                <w:lang w:val="en-NZ"/>
              </w:rPr>
            </w:pPr>
            <w:r w:rsidRPr="009674AA">
              <w:rPr>
                <w:rFonts w:asciiTheme="majorHAnsi" w:eastAsia="Times New Roman" w:hAnsiTheme="majorHAnsi" w:cstheme="majorHAnsi"/>
                <w:sz w:val="16"/>
                <w:szCs w:val="16"/>
                <w:lang w:val="en-NZ"/>
              </w:rPr>
              <w:t xml:space="preserve">Passport Expiry date: : </w:t>
            </w:r>
            <w:r w:rsidRPr="009674AA">
              <w:rPr>
                <w:rFonts w:asciiTheme="majorHAnsi" w:eastAsia="Times New Roman" w:hAnsiTheme="majorHAnsi" w:cstheme="majorHAnsi"/>
                <w:color w:val="A5A5A5"/>
                <w:sz w:val="16"/>
                <w:szCs w:val="16"/>
                <w:lang w:val="en-NZ"/>
              </w:rPr>
              <w:t xml:space="preserve">day month year </w:t>
            </w:r>
          </w:p>
        </w:tc>
        <w:tc>
          <w:tcPr>
            <w:tcW w:w="5670" w:type="dxa"/>
          </w:tcPr>
          <w:p w14:paraId="27DFE59E" w14:textId="77777777" w:rsidR="006A3314" w:rsidRPr="009674AA" w:rsidRDefault="006A3314" w:rsidP="00085FCE">
            <w:pPr>
              <w:spacing w:before="100" w:beforeAutospacing="1" w:after="100" w:afterAutospacing="1"/>
              <w:rPr>
                <w:rFonts w:asciiTheme="majorHAnsi" w:eastAsia="Times New Roman" w:hAnsiTheme="majorHAnsi" w:cstheme="majorHAnsi"/>
                <w:sz w:val="16"/>
                <w:szCs w:val="16"/>
                <w:lang w:val="en-NZ"/>
              </w:rPr>
            </w:pPr>
          </w:p>
        </w:tc>
      </w:tr>
    </w:tbl>
    <w:p w14:paraId="584F58B2" w14:textId="77777777" w:rsidR="006A3314" w:rsidRPr="00C63F29" w:rsidRDefault="006A3314" w:rsidP="006A3314">
      <w:pPr>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SUPPORT PERSON/RELATIVE IN NEW ZEALAND (IF YOU HAVE SOMEONE) </w:t>
      </w:r>
    </w:p>
    <w:tbl>
      <w:tblPr>
        <w:tblW w:w="9067" w:type="dxa"/>
        <w:tblCellMar>
          <w:top w:w="15" w:type="dxa"/>
          <w:left w:w="15" w:type="dxa"/>
          <w:bottom w:w="15" w:type="dxa"/>
          <w:right w:w="15" w:type="dxa"/>
        </w:tblCellMar>
        <w:tblLook w:val="04A0" w:firstRow="1" w:lastRow="0" w:firstColumn="1" w:lastColumn="0" w:noHBand="0" w:noVBand="1"/>
      </w:tblPr>
      <w:tblGrid>
        <w:gridCol w:w="3539"/>
        <w:gridCol w:w="5528"/>
      </w:tblGrid>
      <w:tr w:rsidR="006A3314" w:rsidRPr="006A3314" w14:paraId="095C9882" w14:textId="77777777" w:rsidTr="00085FCE">
        <w:tc>
          <w:tcPr>
            <w:tcW w:w="3539" w:type="dxa"/>
            <w:tcBorders>
              <w:top w:val="single" w:sz="4" w:space="0" w:color="000000"/>
              <w:left w:val="single" w:sz="4" w:space="0" w:color="000000"/>
              <w:bottom w:val="single" w:sz="4" w:space="0" w:color="000000"/>
              <w:right w:val="single" w:sz="4" w:space="0" w:color="000000"/>
            </w:tcBorders>
            <w:vAlign w:val="center"/>
            <w:hideMark/>
          </w:tcPr>
          <w:p w14:paraId="770A7EF3" w14:textId="77777777" w:rsidR="006A3314" w:rsidRPr="00C63F29" w:rsidRDefault="006A3314" w:rsidP="00085FCE">
            <w:pPr>
              <w:spacing w:before="100" w:beforeAutospacing="1" w:after="100" w:afterAutospacing="1"/>
              <w:jc w:val="right"/>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Full Name: </w:t>
            </w:r>
          </w:p>
        </w:tc>
        <w:tc>
          <w:tcPr>
            <w:tcW w:w="5528" w:type="dxa"/>
            <w:tcBorders>
              <w:top w:val="single" w:sz="4" w:space="0" w:color="000000"/>
              <w:left w:val="single" w:sz="4" w:space="0" w:color="000000"/>
              <w:bottom w:val="single" w:sz="4" w:space="0" w:color="000000"/>
              <w:right w:val="single" w:sz="4" w:space="0" w:color="000000"/>
            </w:tcBorders>
          </w:tcPr>
          <w:p w14:paraId="68B52BC2" w14:textId="77777777" w:rsidR="006A3314" w:rsidRPr="006A3314" w:rsidRDefault="006A3314" w:rsidP="00085FCE">
            <w:pPr>
              <w:spacing w:before="100" w:beforeAutospacing="1" w:after="100" w:afterAutospacing="1"/>
              <w:rPr>
                <w:rFonts w:asciiTheme="majorHAnsi" w:eastAsia="Times New Roman" w:hAnsiTheme="majorHAnsi" w:cstheme="majorHAnsi"/>
                <w:sz w:val="20"/>
                <w:szCs w:val="20"/>
                <w:lang w:val="en-NZ"/>
              </w:rPr>
            </w:pPr>
          </w:p>
        </w:tc>
      </w:tr>
      <w:tr w:rsidR="006A3314" w:rsidRPr="006A3314" w14:paraId="360D5FDF" w14:textId="77777777" w:rsidTr="00085FCE">
        <w:tc>
          <w:tcPr>
            <w:tcW w:w="3539" w:type="dxa"/>
            <w:tcBorders>
              <w:top w:val="single" w:sz="4" w:space="0" w:color="000000"/>
              <w:left w:val="single" w:sz="4" w:space="0" w:color="000000"/>
              <w:bottom w:val="single" w:sz="4" w:space="0" w:color="000000"/>
              <w:right w:val="single" w:sz="4" w:space="0" w:color="000000"/>
            </w:tcBorders>
            <w:vAlign w:val="center"/>
            <w:hideMark/>
          </w:tcPr>
          <w:p w14:paraId="40535D56" w14:textId="77777777" w:rsidR="006A3314" w:rsidRPr="00C63F29" w:rsidRDefault="006A3314" w:rsidP="00085FCE">
            <w:pPr>
              <w:spacing w:before="100" w:beforeAutospacing="1" w:after="100" w:afterAutospacing="1"/>
              <w:jc w:val="right"/>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Address:</w:t>
            </w:r>
          </w:p>
        </w:tc>
        <w:tc>
          <w:tcPr>
            <w:tcW w:w="5528" w:type="dxa"/>
            <w:tcBorders>
              <w:top w:val="single" w:sz="4" w:space="0" w:color="000000"/>
              <w:left w:val="single" w:sz="4" w:space="0" w:color="000000"/>
              <w:bottom w:val="single" w:sz="4" w:space="0" w:color="000000"/>
              <w:right w:val="single" w:sz="4" w:space="0" w:color="000000"/>
            </w:tcBorders>
          </w:tcPr>
          <w:p w14:paraId="5930893A" w14:textId="77777777" w:rsidR="006A3314" w:rsidRPr="006A3314" w:rsidRDefault="006A3314" w:rsidP="00085FCE">
            <w:pPr>
              <w:spacing w:before="100" w:beforeAutospacing="1" w:after="100" w:afterAutospacing="1"/>
              <w:rPr>
                <w:rFonts w:asciiTheme="majorHAnsi" w:eastAsia="Times New Roman" w:hAnsiTheme="majorHAnsi" w:cstheme="majorHAnsi"/>
                <w:sz w:val="20"/>
                <w:szCs w:val="20"/>
                <w:lang w:val="en-NZ"/>
              </w:rPr>
            </w:pPr>
          </w:p>
        </w:tc>
      </w:tr>
      <w:tr w:rsidR="006A3314" w:rsidRPr="006A3314" w14:paraId="52678E57" w14:textId="77777777" w:rsidTr="00085FCE">
        <w:tc>
          <w:tcPr>
            <w:tcW w:w="3539" w:type="dxa"/>
            <w:tcBorders>
              <w:top w:val="single" w:sz="4" w:space="0" w:color="000000"/>
              <w:left w:val="single" w:sz="4" w:space="0" w:color="000000"/>
              <w:bottom w:val="single" w:sz="4" w:space="0" w:color="000000"/>
              <w:right w:val="single" w:sz="4" w:space="0" w:color="000000"/>
            </w:tcBorders>
            <w:vAlign w:val="center"/>
          </w:tcPr>
          <w:p w14:paraId="3A23B3C5" w14:textId="77777777" w:rsidR="006A3314" w:rsidRPr="006A3314" w:rsidRDefault="006A3314" w:rsidP="00085FCE">
            <w:pPr>
              <w:spacing w:before="100" w:beforeAutospacing="1" w:after="100" w:afterAutospacing="1"/>
              <w:jc w:val="right"/>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Post code:</w:t>
            </w:r>
          </w:p>
        </w:tc>
        <w:tc>
          <w:tcPr>
            <w:tcW w:w="5528" w:type="dxa"/>
            <w:tcBorders>
              <w:top w:val="single" w:sz="4" w:space="0" w:color="000000"/>
              <w:left w:val="single" w:sz="4" w:space="0" w:color="000000"/>
              <w:bottom w:val="single" w:sz="4" w:space="0" w:color="000000"/>
              <w:right w:val="single" w:sz="4" w:space="0" w:color="000000"/>
            </w:tcBorders>
          </w:tcPr>
          <w:p w14:paraId="06B46A88" w14:textId="77777777" w:rsidR="006A3314" w:rsidRPr="006A3314" w:rsidRDefault="006A3314" w:rsidP="00085FCE">
            <w:pPr>
              <w:spacing w:before="100" w:beforeAutospacing="1" w:after="100" w:afterAutospacing="1"/>
              <w:rPr>
                <w:rFonts w:asciiTheme="majorHAnsi" w:eastAsia="Times New Roman" w:hAnsiTheme="majorHAnsi" w:cstheme="majorHAnsi"/>
                <w:sz w:val="20"/>
                <w:szCs w:val="20"/>
                <w:lang w:val="en-NZ"/>
              </w:rPr>
            </w:pPr>
          </w:p>
        </w:tc>
      </w:tr>
      <w:tr w:rsidR="006A3314" w:rsidRPr="006A3314" w14:paraId="5C5E06E6" w14:textId="77777777" w:rsidTr="00085FCE">
        <w:tc>
          <w:tcPr>
            <w:tcW w:w="3539" w:type="dxa"/>
            <w:tcBorders>
              <w:top w:val="single" w:sz="4" w:space="0" w:color="000000"/>
              <w:left w:val="single" w:sz="4" w:space="0" w:color="000000"/>
              <w:bottom w:val="single" w:sz="4" w:space="0" w:color="000000"/>
              <w:right w:val="single" w:sz="4" w:space="0" w:color="000000"/>
            </w:tcBorders>
            <w:vAlign w:val="center"/>
            <w:hideMark/>
          </w:tcPr>
          <w:p w14:paraId="69CC7C84" w14:textId="77777777" w:rsidR="006A3314" w:rsidRPr="00C63F29" w:rsidRDefault="006A3314" w:rsidP="00085FCE">
            <w:pPr>
              <w:spacing w:before="100" w:beforeAutospacing="1" w:after="100" w:afterAutospacing="1"/>
              <w:jc w:val="right"/>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Home Phone:</w:t>
            </w:r>
            <w:r w:rsidRPr="006A3314">
              <w:rPr>
                <w:rFonts w:asciiTheme="majorHAnsi" w:eastAsia="Times New Roman" w:hAnsiTheme="majorHAnsi" w:cstheme="majorHAnsi"/>
                <w:sz w:val="20"/>
                <w:szCs w:val="20"/>
                <w:lang w:val="en-NZ"/>
              </w:rPr>
              <w:br/>
            </w:r>
            <w:r w:rsidRPr="00C63F29">
              <w:rPr>
                <w:rFonts w:asciiTheme="majorHAnsi" w:eastAsia="Times New Roman" w:hAnsiTheme="majorHAnsi" w:cstheme="majorHAnsi"/>
                <w:sz w:val="20"/>
                <w:szCs w:val="20"/>
                <w:lang w:val="en-NZ"/>
              </w:rPr>
              <w:t xml:space="preserve">Cell Phone: </w:t>
            </w:r>
          </w:p>
        </w:tc>
        <w:tc>
          <w:tcPr>
            <w:tcW w:w="5528" w:type="dxa"/>
            <w:tcBorders>
              <w:top w:val="single" w:sz="4" w:space="0" w:color="000000"/>
              <w:left w:val="single" w:sz="4" w:space="0" w:color="000000"/>
              <w:bottom w:val="single" w:sz="4" w:space="0" w:color="000000"/>
              <w:right w:val="single" w:sz="4" w:space="0" w:color="000000"/>
            </w:tcBorders>
          </w:tcPr>
          <w:p w14:paraId="64D1B6C8" w14:textId="77777777" w:rsidR="006A3314" w:rsidRPr="006A3314" w:rsidRDefault="006A3314" w:rsidP="00085FCE">
            <w:pPr>
              <w:spacing w:before="100" w:beforeAutospacing="1" w:after="100" w:afterAutospacing="1"/>
              <w:rPr>
                <w:rFonts w:asciiTheme="majorHAnsi" w:eastAsia="Times New Roman" w:hAnsiTheme="majorHAnsi" w:cstheme="majorHAnsi"/>
                <w:sz w:val="20"/>
                <w:szCs w:val="20"/>
                <w:lang w:val="en-NZ"/>
              </w:rPr>
            </w:pPr>
          </w:p>
        </w:tc>
      </w:tr>
      <w:tr w:rsidR="006A3314" w:rsidRPr="006A3314" w14:paraId="0EB4D2B6" w14:textId="77777777" w:rsidTr="00085FCE">
        <w:tc>
          <w:tcPr>
            <w:tcW w:w="3539" w:type="dxa"/>
            <w:tcBorders>
              <w:top w:val="single" w:sz="4" w:space="0" w:color="000000"/>
              <w:left w:val="single" w:sz="4" w:space="0" w:color="000000"/>
              <w:bottom w:val="single" w:sz="4" w:space="0" w:color="000000"/>
              <w:right w:val="single" w:sz="4" w:space="0" w:color="000000"/>
            </w:tcBorders>
            <w:vAlign w:val="center"/>
            <w:hideMark/>
          </w:tcPr>
          <w:p w14:paraId="1E3B8324" w14:textId="77777777" w:rsidR="006A3314" w:rsidRPr="00C63F29" w:rsidRDefault="006A3314" w:rsidP="00085FCE">
            <w:pPr>
              <w:spacing w:before="100" w:beforeAutospacing="1" w:after="100" w:afterAutospacing="1"/>
              <w:jc w:val="right"/>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Name of Workplace:</w:t>
            </w:r>
            <w:r w:rsidRPr="006A3314">
              <w:rPr>
                <w:rFonts w:asciiTheme="majorHAnsi" w:eastAsia="Times New Roman" w:hAnsiTheme="majorHAnsi" w:cstheme="majorHAnsi"/>
                <w:sz w:val="20"/>
                <w:szCs w:val="20"/>
                <w:lang w:val="en-NZ"/>
              </w:rPr>
              <w:br/>
            </w:r>
            <w:r w:rsidRPr="00C63F29">
              <w:rPr>
                <w:rFonts w:asciiTheme="majorHAnsi" w:eastAsia="Times New Roman" w:hAnsiTheme="majorHAnsi" w:cstheme="majorHAnsi"/>
                <w:sz w:val="20"/>
                <w:szCs w:val="20"/>
                <w:lang w:val="en-NZ"/>
              </w:rPr>
              <w:t xml:space="preserve">Workplace Phone: </w:t>
            </w:r>
          </w:p>
        </w:tc>
        <w:tc>
          <w:tcPr>
            <w:tcW w:w="5528" w:type="dxa"/>
            <w:tcBorders>
              <w:top w:val="single" w:sz="4" w:space="0" w:color="000000"/>
              <w:left w:val="single" w:sz="4" w:space="0" w:color="000000"/>
              <w:bottom w:val="single" w:sz="4" w:space="0" w:color="000000"/>
              <w:right w:val="single" w:sz="4" w:space="0" w:color="000000"/>
            </w:tcBorders>
          </w:tcPr>
          <w:p w14:paraId="6C22D0E5" w14:textId="77777777" w:rsidR="006A3314" w:rsidRPr="006A3314" w:rsidRDefault="006A3314" w:rsidP="00085FCE">
            <w:pPr>
              <w:spacing w:before="100" w:beforeAutospacing="1" w:after="100" w:afterAutospacing="1"/>
              <w:rPr>
                <w:rFonts w:asciiTheme="majorHAnsi" w:eastAsia="Times New Roman" w:hAnsiTheme="majorHAnsi" w:cstheme="majorHAnsi"/>
                <w:sz w:val="20"/>
                <w:szCs w:val="20"/>
                <w:lang w:val="en-NZ"/>
              </w:rPr>
            </w:pPr>
          </w:p>
        </w:tc>
      </w:tr>
      <w:tr w:rsidR="006A3314" w:rsidRPr="006A3314" w14:paraId="59E48CB8" w14:textId="77777777" w:rsidTr="00085FCE">
        <w:tc>
          <w:tcPr>
            <w:tcW w:w="3539" w:type="dxa"/>
            <w:tcBorders>
              <w:top w:val="single" w:sz="4" w:space="0" w:color="000000"/>
              <w:left w:val="single" w:sz="4" w:space="0" w:color="000000"/>
              <w:bottom w:val="single" w:sz="4" w:space="0" w:color="000000"/>
              <w:right w:val="single" w:sz="4" w:space="0" w:color="000000"/>
            </w:tcBorders>
            <w:vAlign w:val="center"/>
            <w:hideMark/>
          </w:tcPr>
          <w:p w14:paraId="4A044AC9" w14:textId="77777777" w:rsidR="006A3314" w:rsidRPr="00C63F29" w:rsidRDefault="006A3314" w:rsidP="00085FCE">
            <w:pPr>
              <w:spacing w:before="100" w:beforeAutospacing="1" w:after="100" w:afterAutospacing="1"/>
              <w:jc w:val="right"/>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Email Address: </w:t>
            </w:r>
          </w:p>
        </w:tc>
        <w:tc>
          <w:tcPr>
            <w:tcW w:w="5528" w:type="dxa"/>
            <w:tcBorders>
              <w:top w:val="single" w:sz="4" w:space="0" w:color="000000"/>
              <w:left w:val="single" w:sz="4" w:space="0" w:color="000000"/>
              <w:bottom w:val="single" w:sz="4" w:space="0" w:color="000000"/>
              <w:right w:val="single" w:sz="4" w:space="0" w:color="000000"/>
            </w:tcBorders>
          </w:tcPr>
          <w:p w14:paraId="21B5E37A" w14:textId="77777777" w:rsidR="006A3314" w:rsidRPr="006A3314" w:rsidRDefault="006A3314" w:rsidP="00085FCE">
            <w:pPr>
              <w:spacing w:before="100" w:beforeAutospacing="1" w:after="100" w:afterAutospacing="1"/>
              <w:rPr>
                <w:rFonts w:asciiTheme="majorHAnsi" w:eastAsia="Times New Roman" w:hAnsiTheme="majorHAnsi" w:cstheme="majorHAnsi"/>
                <w:sz w:val="20"/>
                <w:szCs w:val="20"/>
                <w:lang w:val="en-NZ"/>
              </w:rPr>
            </w:pPr>
          </w:p>
        </w:tc>
      </w:tr>
    </w:tbl>
    <w:p w14:paraId="2FF76109" w14:textId="77777777" w:rsidR="006A3314" w:rsidRPr="006A3314" w:rsidRDefault="006A3314" w:rsidP="006A3314">
      <w:pPr>
        <w:spacing w:before="100" w:beforeAutospacing="1" w:after="100" w:afterAutospacing="1"/>
        <w:rPr>
          <w:rFonts w:asciiTheme="majorHAnsi" w:eastAsia="Times New Roman" w:hAnsiTheme="majorHAnsi" w:cstheme="majorHAnsi"/>
          <w:b/>
          <w:bCs/>
          <w:sz w:val="20"/>
          <w:szCs w:val="20"/>
          <w:lang w:val="en-NZ"/>
        </w:rPr>
      </w:pPr>
    </w:p>
    <w:p w14:paraId="40526937" w14:textId="77777777" w:rsidR="006A3314" w:rsidRPr="006A3314" w:rsidRDefault="006A3314" w:rsidP="006A3314">
      <w:pPr>
        <w:rPr>
          <w:rFonts w:asciiTheme="majorHAnsi" w:eastAsia="Times New Roman" w:hAnsiTheme="majorHAnsi" w:cstheme="majorHAnsi"/>
          <w:b/>
          <w:bCs/>
          <w:sz w:val="20"/>
          <w:szCs w:val="20"/>
          <w:lang w:val="en-NZ"/>
        </w:rPr>
      </w:pPr>
      <w:r w:rsidRPr="006A3314">
        <w:rPr>
          <w:rFonts w:asciiTheme="majorHAnsi" w:eastAsia="Times New Roman" w:hAnsiTheme="majorHAnsi" w:cstheme="majorHAnsi"/>
          <w:b/>
          <w:bCs/>
          <w:sz w:val="20"/>
          <w:szCs w:val="20"/>
          <w:lang w:val="en-NZ"/>
        </w:rPr>
        <w:br w:type="page"/>
      </w:r>
    </w:p>
    <w:p w14:paraId="349B3FBE" w14:textId="77777777" w:rsidR="006A3314" w:rsidRPr="00C63F29" w:rsidRDefault="006A3314" w:rsidP="006A3314">
      <w:pPr>
        <w:spacing w:before="100" w:beforeAutospacing="1" w:after="100" w:afterAutospacing="1"/>
        <w:rPr>
          <w:rFonts w:asciiTheme="majorHAnsi" w:eastAsia="Times New Roman" w:hAnsiTheme="majorHAnsi" w:cstheme="majorHAnsi"/>
          <w:b/>
          <w:bCs/>
          <w:sz w:val="20"/>
          <w:szCs w:val="20"/>
          <w:lang w:val="en-NZ"/>
        </w:rPr>
      </w:pPr>
      <w:r w:rsidRPr="00C63F29">
        <w:rPr>
          <w:rFonts w:asciiTheme="majorHAnsi" w:eastAsia="Times New Roman" w:hAnsiTheme="majorHAnsi" w:cstheme="majorHAnsi"/>
          <w:b/>
          <w:bCs/>
          <w:sz w:val="20"/>
          <w:szCs w:val="20"/>
          <w:lang w:val="en-NZ"/>
        </w:rPr>
        <w:lastRenderedPageBreak/>
        <w:t xml:space="preserve">PARENTS’ INFORMATION </w:t>
      </w:r>
    </w:p>
    <w:tbl>
      <w:tblPr>
        <w:tblW w:w="9067" w:type="dxa"/>
        <w:tblCellMar>
          <w:top w:w="15" w:type="dxa"/>
          <w:left w:w="15" w:type="dxa"/>
          <w:bottom w:w="15" w:type="dxa"/>
          <w:right w:w="15" w:type="dxa"/>
        </w:tblCellMar>
        <w:tblLook w:val="04A0" w:firstRow="1" w:lastRow="0" w:firstColumn="1" w:lastColumn="0" w:noHBand="0" w:noVBand="1"/>
      </w:tblPr>
      <w:tblGrid>
        <w:gridCol w:w="3539"/>
        <w:gridCol w:w="5528"/>
      </w:tblGrid>
      <w:tr w:rsidR="006A3314" w:rsidRPr="00C63F29" w14:paraId="0706797F" w14:textId="77777777" w:rsidTr="00085FCE">
        <w:tc>
          <w:tcPr>
            <w:tcW w:w="9067" w:type="dxa"/>
            <w:gridSpan w:val="2"/>
            <w:tcBorders>
              <w:top w:val="single" w:sz="4" w:space="0" w:color="000000"/>
              <w:left w:val="single" w:sz="4" w:space="0" w:color="000000"/>
              <w:bottom w:val="single" w:sz="36" w:space="0" w:color="000000"/>
              <w:right w:val="single" w:sz="4" w:space="0" w:color="000000"/>
            </w:tcBorders>
            <w:vAlign w:val="center"/>
            <w:hideMark/>
          </w:tcPr>
          <w:p w14:paraId="42E930EB" w14:textId="77777777" w:rsidR="006A3314" w:rsidRPr="00C63F29" w:rsidRDefault="006A3314" w:rsidP="00085FCE">
            <w:pPr>
              <w:rPr>
                <w:rFonts w:asciiTheme="majorHAnsi" w:eastAsia="Times New Roman" w:hAnsiTheme="majorHAnsi" w:cstheme="majorHAnsi"/>
                <w:sz w:val="20"/>
                <w:szCs w:val="20"/>
                <w:lang w:val="en-NZ"/>
              </w:rPr>
            </w:pPr>
            <w:r w:rsidRPr="006A3314">
              <w:rPr>
                <w:rFonts w:asciiTheme="majorHAnsi" w:eastAsia="Times New Roman" w:hAnsiTheme="majorHAnsi" w:cstheme="majorHAnsi"/>
                <w:sz w:val="20"/>
                <w:szCs w:val="20"/>
                <w:lang w:val="en-NZ"/>
              </w:rPr>
              <w:t>Caregiver1</w:t>
            </w:r>
            <w:r w:rsidRPr="00C63F29">
              <w:rPr>
                <w:rFonts w:asciiTheme="majorHAnsi" w:eastAsia="Times New Roman" w:hAnsiTheme="majorHAnsi" w:cstheme="majorHAnsi"/>
                <w:sz w:val="20"/>
                <w:szCs w:val="20"/>
                <w:lang w:val="en-NZ"/>
              </w:rPr>
              <w:t xml:space="preserve"> Full Name: </w:t>
            </w:r>
          </w:p>
        </w:tc>
      </w:tr>
      <w:tr w:rsidR="009B19AA" w:rsidRPr="00C63F29" w14:paraId="420DACC5" w14:textId="77777777" w:rsidTr="009B19AA">
        <w:tc>
          <w:tcPr>
            <w:tcW w:w="3539" w:type="dxa"/>
            <w:tcBorders>
              <w:top w:val="single" w:sz="36" w:space="0" w:color="000000"/>
              <w:left w:val="single" w:sz="4" w:space="0" w:color="000000"/>
              <w:bottom w:val="single" w:sz="4" w:space="0" w:color="000000"/>
              <w:right w:val="single" w:sz="4" w:space="0" w:color="000000"/>
            </w:tcBorders>
            <w:vAlign w:val="center"/>
            <w:hideMark/>
          </w:tcPr>
          <w:p w14:paraId="1E6FB39D" w14:textId="77777777" w:rsidR="006A3314" w:rsidRPr="00C63F29" w:rsidRDefault="006A3314" w:rsidP="00085FCE">
            <w:pPr>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Occupation: </w:t>
            </w:r>
          </w:p>
        </w:tc>
        <w:tc>
          <w:tcPr>
            <w:tcW w:w="5528" w:type="dxa"/>
            <w:tcBorders>
              <w:top w:val="single" w:sz="36" w:space="0" w:color="000000"/>
              <w:left w:val="single" w:sz="4" w:space="0" w:color="000000"/>
              <w:bottom w:val="single" w:sz="4" w:space="0" w:color="000000"/>
              <w:right w:val="single" w:sz="4" w:space="0" w:color="000000"/>
            </w:tcBorders>
            <w:vAlign w:val="center"/>
            <w:hideMark/>
          </w:tcPr>
          <w:p w14:paraId="3E4A4389" w14:textId="77777777" w:rsidR="006A3314" w:rsidRPr="00C63F29" w:rsidRDefault="006A3314" w:rsidP="00085FCE">
            <w:pPr>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fldChar w:fldCharType="begin"/>
            </w:r>
            <w:r w:rsidRPr="00C63F29">
              <w:rPr>
                <w:rFonts w:asciiTheme="majorHAnsi" w:eastAsia="Times New Roman" w:hAnsiTheme="majorHAnsi" w:cstheme="majorHAnsi"/>
                <w:sz w:val="20"/>
                <w:szCs w:val="20"/>
                <w:lang w:val="en-NZ"/>
              </w:rPr>
              <w:instrText xml:space="preserve"> INCLUDEPICTURE "/var/folders/9l/18xtq0ds2jq1vp27dxh1qxk80000gn/T/com.microsoft.Word/WebArchiveCopyPasteTempFiles/page2image1000106592" \* MERGEFORMATINET </w:instrText>
            </w:r>
            <w:r w:rsidRPr="00C63F29">
              <w:rPr>
                <w:rFonts w:asciiTheme="majorHAnsi" w:eastAsia="Times New Roman" w:hAnsiTheme="majorHAnsi" w:cstheme="majorHAnsi"/>
                <w:sz w:val="20"/>
                <w:szCs w:val="20"/>
                <w:lang w:val="en-NZ"/>
              </w:rPr>
              <w:fldChar w:fldCharType="separate"/>
            </w:r>
            <w:r w:rsidRPr="006A3314">
              <w:rPr>
                <w:rFonts w:asciiTheme="majorHAnsi" w:eastAsia="Times New Roman" w:hAnsiTheme="majorHAnsi" w:cstheme="majorHAnsi"/>
                <w:noProof/>
                <w:sz w:val="20"/>
                <w:szCs w:val="20"/>
                <w:lang w:val="en-NZ"/>
              </w:rPr>
              <w:drawing>
                <wp:inline distT="0" distB="0" distL="0" distR="0" wp14:anchorId="377E58B2" wp14:editId="051D66D4">
                  <wp:extent cx="13335" cy="13335"/>
                  <wp:effectExtent l="0" t="0" r="0" b="0"/>
                  <wp:docPr id="115" name="Picture 115" descr="page2image100010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2image10001065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C63F29">
              <w:rPr>
                <w:rFonts w:asciiTheme="majorHAnsi" w:eastAsia="Times New Roman" w:hAnsiTheme="majorHAnsi" w:cstheme="majorHAnsi"/>
                <w:sz w:val="20"/>
                <w:szCs w:val="20"/>
                <w:lang w:val="en-NZ"/>
              </w:rPr>
              <w:fldChar w:fldCharType="end"/>
            </w:r>
            <w:r w:rsidRPr="00C63F29">
              <w:rPr>
                <w:rFonts w:asciiTheme="majorHAnsi" w:eastAsia="Times New Roman" w:hAnsiTheme="majorHAnsi" w:cstheme="majorHAnsi"/>
                <w:sz w:val="20"/>
                <w:szCs w:val="20"/>
                <w:lang w:val="en-NZ"/>
              </w:rPr>
              <w:t xml:space="preserve">Cell Phone: </w:t>
            </w:r>
          </w:p>
        </w:tc>
      </w:tr>
      <w:tr w:rsidR="009B19AA" w:rsidRPr="00C63F29" w14:paraId="4826369C" w14:textId="77777777" w:rsidTr="009B19AA">
        <w:tc>
          <w:tcPr>
            <w:tcW w:w="3539" w:type="dxa"/>
            <w:tcBorders>
              <w:top w:val="single" w:sz="4" w:space="0" w:color="000000"/>
              <w:left w:val="single" w:sz="4" w:space="0" w:color="000000"/>
              <w:bottom w:val="single" w:sz="4" w:space="0" w:color="000000"/>
              <w:right w:val="single" w:sz="4" w:space="0" w:color="000000"/>
            </w:tcBorders>
            <w:vAlign w:val="center"/>
            <w:hideMark/>
          </w:tcPr>
          <w:p w14:paraId="21A9DEC8" w14:textId="77777777" w:rsidR="006A3314" w:rsidRPr="00C63F29" w:rsidRDefault="006A3314" w:rsidP="00085FCE">
            <w:pPr>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Name of workplace: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0CD450A3" w14:textId="77777777" w:rsidR="006A3314" w:rsidRPr="00C63F29" w:rsidRDefault="006A3314" w:rsidP="00085FCE">
            <w:pPr>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fldChar w:fldCharType="begin"/>
            </w:r>
            <w:r w:rsidRPr="00C63F29">
              <w:rPr>
                <w:rFonts w:asciiTheme="majorHAnsi" w:eastAsia="Times New Roman" w:hAnsiTheme="majorHAnsi" w:cstheme="majorHAnsi"/>
                <w:sz w:val="20"/>
                <w:szCs w:val="20"/>
                <w:lang w:val="en-NZ"/>
              </w:rPr>
              <w:instrText xml:space="preserve"> INCLUDEPICTURE "/var/folders/9l/18xtq0ds2jq1vp27dxh1qxk80000gn/T/com.microsoft.Word/WebArchiveCopyPasteTempFiles/page2image1000059552" \* MERGEFORMATINET </w:instrText>
            </w:r>
            <w:r w:rsidRPr="00C63F29">
              <w:rPr>
                <w:rFonts w:asciiTheme="majorHAnsi" w:eastAsia="Times New Roman" w:hAnsiTheme="majorHAnsi" w:cstheme="majorHAnsi"/>
                <w:sz w:val="20"/>
                <w:szCs w:val="20"/>
                <w:lang w:val="en-NZ"/>
              </w:rPr>
              <w:fldChar w:fldCharType="separate"/>
            </w:r>
            <w:r w:rsidRPr="006A3314">
              <w:rPr>
                <w:rFonts w:asciiTheme="majorHAnsi" w:eastAsia="Times New Roman" w:hAnsiTheme="majorHAnsi" w:cstheme="majorHAnsi"/>
                <w:noProof/>
                <w:sz w:val="20"/>
                <w:szCs w:val="20"/>
                <w:lang w:val="en-NZ"/>
              </w:rPr>
              <w:drawing>
                <wp:inline distT="0" distB="0" distL="0" distR="0" wp14:anchorId="53FE9567" wp14:editId="68B667B5">
                  <wp:extent cx="13335" cy="13335"/>
                  <wp:effectExtent l="0" t="0" r="0" b="0"/>
                  <wp:docPr id="113" name="Picture 113" descr="page2image100005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2image10000595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C63F29">
              <w:rPr>
                <w:rFonts w:asciiTheme="majorHAnsi" w:eastAsia="Times New Roman" w:hAnsiTheme="majorHAnsi" w:cstheme="majorHAnsi"/>
                <w:sz w:val="20"/>
                <w:szCs w:val="20"/>
                <w:lang w:val="en-NZ"/>
              </w:rPr>
              <w:fldChar w:fldCharType="end"/>
            </w:r>
            <w:r w:rsidRPr="00C63F29">
              <w:rPr>
                <w:rFonts w:asciiTheme="majorHAnsi" w:eastAsia="Times New Roman" w:hAnsiTheme="majorHAnsi" w:cstheme="majorHAnsi"/>
                <w:sz w:val="20"/>
                <w:szCs w:val="20"/>
                <w:lang w:val="en-NZ"/>
              </w:rPr>
              <w:t xml:space="preserve">Work Phone: </w:t>
            </w:r>
          </w:p>
        </w:tc>
      </w:tr>
      <w:tr w:rsidR="006A3314" w:rsidRPr="00C63F29" w14:paraId="7E8D2235" w14:textId="77777777" w:rsidTr="00085FCE">
        <w:tc>
          <w:tcPr>
            <w:tcW w:w="9067" w:type="dxa"/>
            <w:gridSpan w:val="2"/>
            <w:tcBorders>
              <w:top w:val="single" w:sz="4" w:space="0" w:color="000000"/>
              <w:left w:val="single" w:sz="4" w:space="0" w:color="000000"/>
              <w:bottom w:val="single" w:sz="4" w:space="0" w:color="000000"/>
              <w:right w:val="single" w:sz="4" w:space="0" w:color="000000"/>
            </w:tcBorders>
            <w:vAlign w:val="center"/>
            <w:hideMark/>
          </w:tcPr>
          <w:p w14:paraId="7D09DDC1" w14:textId="77777777" w:rsidR="006A3314" w:rsidRPr="00C63F29" w:rsidRDefault="006A3314" w:rsidP="00085FCE">
            <w:pPr>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Personal email address: </w:t>
            </w:r>
          </w:p>
        </w:tc>
      </w:tr>
      <w:tr w:rsidR="006A3314" w:rsidRPr="00C63F29" w14:paraId="00C04FC7" w14:textId="77777777" w:rsidTr="00085FCE">
        <w:tc>
          <w:tcPr>
            <w:tcW w:w="9067" w:type="dxa"/>
            <w:gridSpan w:val="2"/>
            <w:tcBorders>
              <w:top w:val="single" w:sz="4" w:space="0" w:color="000000"/>
              <w:left w:val="single" w:sz="4" w:space="0" w:color="000000"/>
              <w:bottom w:val="single" w:sz="4" w:space="0" w:color="000000"/>
              <w:right w:val="single" w:sz="4" w:space="0" w:color="000000"/>
            </w:tcBorders>
            <w:vAlign w:val="center"/>
            <w:hideMark/>
          </w:tcPr>
          <w:p w14:paraId="07663714" w14:textId="77777777" w:rsidR="006A3314" w:rsidRPr="00C63F29" w:rsidRDefault="006A3314" w:rsidP="00085FCE">
            <w:pPr>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Address: </w:t>
            </w:r>
          </w:p>
          <w:p w14:paraId="775BBC6D" w14:textId="77777777" w:rsidR="006A3314" w:rsidRPr="006A3314" w:rsidRDefault="006A3314" w:rsidP="00085FCE">
            <w:pPr>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Country: </w:t>
            </w:r>
          </w:p>
          <w:p w14:paraId="15588A5A" w14:textId="77777777" w:rsidR="006A3314" w:rsidRPr="00C63F29" w:rsidRDefault="006A3314" w:rsidP="00085FCE">
            <w:pPr>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Post Code: </w:t>
            </w:r>
          </w:p>
        </w:tc>
      </w:tr>
    </w:tbl>
    <w:p w14:paraId="6CC137CB" w14:textId="77777777" w:rsidR="006A3314" w:rsidRPr="00C63F29" w:rsidRDefault="006A3314" w:rsidP="006A3314">
      <w:pPr>
        <w:rPr>
          <w:rFonts w:asciiTheme="majorHAnsi" w:eastAsia="Times New Roman" w:hAnsiTheme="majorHAnsi" w:cstheme="majorHAnsi"/>
          <w:vanish/>
          <w:sz w:val="20"/>
          <w:szCs w:val="20"/>
          <w:lang w:val="en-NZ"/>
        </w:rPr>
      </w:pPr>
    </w:p>
    <w:tbl>
      <w:tblPr>
        <w:tblW w:w="9067" w:type="dxa"/>
        <w:tblCellMar>
          <w:top w:w="15" w:type="dxa"/>
          <w:left w:w="15" w:type="dxa"/>
          <w:bottom w:w="15" w:type="dxa"/>
          <w:right w:w="15" w:type="dxa"/>
        </w:tblCellMar>
        <w:tblLook w:val="04A0" w:firstRow="1" w:lastRow="0" w:firstColumn="1" w:lastColumn="0" w:noHBand="0" w:noVBand="1"/>
      </w:tblPr>
      <w:tblGrid>
        <w:gridCol w:w="3539"/>
        <w:gridCol w:w="5528"/>
      </w:tblGrid>
      <w:tr w:rsidR="006A3314" w:rsidRPr="00C63F29" w14:paraId="7ADB3B95" w14:textId="77777777" w:rsidTr="00085FCE">
        <w:tc>
          <w:tcPr>
            <w:tcW w:w="9067" w:type="dxa"/>
            <w:gridSpan w:val="2"/>
            <w:tcBorders>
              <w:top w:val="single" w:sz="4" w:space="0" w:color="000000"/>
              <w:left w:val="single" w:sz="4" w:space="0" w:color="000000"/>
              <w:bottom w:val="single" w:sz="36" w:space="0" w:color="000000"/>
              <w:right w:val="single" w:sz="4" w:space="0" w:color="000000"/>
            </w:tcBorders>
            <w:vAlign w:val="center"/>
            <w:hideMark/>
          </w:tcPr>
          <w:p w14:paraId="4B8650EC" w14:textId="77777777" w:rsidR="006A3314" w:rsidRPr="00C63F29" w:rsidRDefault="006A3314" w:rsidP="00085FCE">
            <w:pPr>
              <w:rPr>
                <w:rFonts w:asciiTheme="majorHAnsi" w:eastAsia="Times New Roman" w:hAnsiTheme="majorHAnsi" w:cstheme="majorHAnsi"/>
                <w:sz w:val="20"/>
                <w:szCs w:val="20"/>
                <w:lang w:val="en-NZ"/>
              </w:rPr>
            </w:pPr>
            <w:r w:rsidRPr="006A3314">
              <w:rPr>
                <w:rFonts w:asciiTheme="majorHAnsi" w:eastAsia="Times New Roman" w:hAnsiTheme="majorHAnsi" w:cstheme="majorHAnsi"/>
                <w:sz w:val="20"/>
                <w:szCs w:val="20"/>
                <w:lang w:val="en-NZ"/>
              </w:rPr>
              <w:t xml:space="preserve">Caregiver 2 </w:t>
            </w:r>
            <w:r w:rsidRPr="00C63F29">
              <w:rPr>
                <w:rFonts w:asciiTheme="majorHAnsi" w:eastAsia="Times New Roman" w:hAnsiTheme="majorHAnsi" w:cstheme="majorHAnsi"/>
                <w:sz w:val="20"/>
                <w:szCs w:val="20"/>
                <w:lang w:val="en-NZ"/>
              </w:rPr>
              <w:t xml:space="preserve">Full Name: </w:t>
            </w:r>
          </w:p>
        </w:tc>
      </w:tr>
      <w:tr w:rsidR="006A3314" w:rsidRPr="00C63F29" w14:paraId="5EDD18C5" w14:textId="77777777" w:rsidTr="009B19AA">
        <w:tc>
          <w:tcPr>
            <w:tcW w:w="3539" w:type="dxa"/>
            <w:tcBorders>
              <w:top w:val="single" w:sz="36" w:space="0" w:color="000000"/>
              <w:left w:val="single" w:sz="4" w:space="0" w:color="000000"/>
              <w:bottom w:val="single" w:sz="4" w:space="0" w:color="000000"/>
              <w:right w:val="single" w:sz="4" w:space="0" w:color="000000"/>
            </w:tcBorders>
            <w:vAlign w:val="center"/>
            <w:hideMark/>
          </w:tcPr>
          <w:p w14:paraId="4789B8C4" w14:textId="77777777" w:rsidR="006A3314" w:rsidRPr="00C63F29" w:rsidRDefault="006A3314" w:rsidP="00085FCE">
            <w:pPr>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Occupation: </w:t>
            </w:r>
          </w:p>
        </w:tc>
        <w:tc>
          <w:tcPr>
            <w:tcW w:w="5528" w:type="dxa"/>
            <w:tcBorders>
              <w:top w:val="single" w:sz="36" w:space="0" w:color="000000"/>
              <w:left w:val="single" w:sz="4" w:space="0" w:color="000000"/>
              <w:bottom w:val="single" w:sz="4" w:space="0" w:color="000000"/>
              <w:right w:val="single" w:sz="4" w:space="0" w:color="000000"/>
            </w:tcBorders>
            <w:vAlign w:val="center"/>
            <w:hideMark/>
          </w:tcPr>
          <w:p w14:paraId="098217F0" w14:textId="77777777" w:rsidR="006A3314" w:rsidRPr="00C63F29" w:rsidRDefault="006A3314" w:rsidP="00085FCE">
            <w:pPr>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fldChar w:fldCharType="begin"/>
            </w:r>
            <w:r w:rsidRPr="00C63F29">
              <w:rPr>
                <w:rFonts w:asciiTheme="majorHAnsi" w:eastAsia="Times New Roman" w:hAnsiTheme="majorHAnsi" w:cstheme="majorHAnsi"/>
                <w:sz w:val="20"/>
                <w:szCs w:val="20"/>
                <w:lang w:val="en-NZ"/>
              </w:rPr>
              <w:instrText xml:space="preserve"> INCLUDEPICTURE "/var/folders/9l/18xtq0ds2jq1vp27dxh1qxk80000gn/T/com.microsoft.Word/WebArchiveCopyPasteTempFiles/page2image1000080016" \* MERGEFORMATINET </w:instrText>
            </w:r>
            <w:r w:rsidRPr="00C63F29">
              <w:rPr>
                <w:rFonts w:asciiTheme="majorHAnsi" w:eastAsia="Times New Roman" w:hAnsiTheme="majorHAnsi" w:cstheme="majorHAnsi"/>
                <w:sz w:val="20"/>
                <w:szCs w:val="20"/>
                <w:lang w:val="en-NZ"/>
              </w:rPr>
              <w:fldChar w:fldCharType="separate"/>
            </w:r>
            <w:r w:rsidRPr="006A3314">
              <w:rPr>
                <w:rFonts w:asciiTheme="majorHAnsi" w:eastAsia="Times New Roman" w:hAnsiTheme="majorHAnsi" w:cstheme="majorHAnsi"/>
                <w:noProof/>
                <w:sz w:val="20"/>
                <w:szCs w:val="20"/>
                <w:lang w:val="en-NZ"/>
              </w:rPr>
              <w:drawing>
                <wp:inline distT="0" distB="0" distL="0" distR="0" wp14:anchorId="38B57C0C" wp14:editId="2564A46A">
                  <wp:extent cx="13335" cy="13335"/>
                  <wp:effectExtent l="0" t="0" r="0" b="0"/>
                  <wp:docPr id="106" name="Picture 106" descr="page2image100008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age2image10000800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C63F29">
              <w:rPr>
                <w:rFonts w:asciiTheme="majorHAnsi" w:eastAsia="Times New Roman" w:hAnsiTheme="majorHAnsi" w:cstheme="majorHAnsi"/>
                <w:sz w:val="20"/>
                <w:szCs w:val="20"/>
                <w:lang w:val="en-NZ"/>
              </w:rPr>
              <w:fldChar w:fldCharType="end"/>
            </w:r>
            <w:r w:rsidRPr="00C63F29">
              <w:rPr>
                <w:rFonts w:asciiTheme="majorHAnsi" w:eastAsia="Times New Roman" w:hAnsiTheme="majorHAnsi" w:cstheme="majorHAnsi"/>
                <w:sz w:val="20"/>
                <w:szCs w:val="20"/>
                <w:lang w:val="en-NZ"/>
              </w:rPr>
              <w:t xml:space="preserve">Cell Phone: </w:t>
            </w:r>
          </w:p>
        </w:tc>
      </w:tr>
      <w:tr w:rsidR="006A3314" w:rsidRPr="00C63F29" w14:paraId="490D0BA0" w14:textId="77777777" w:rsidTr="009B19AA">
        <w:tc>
          <w:tcPr>
            <w:tcW w:w="3539" w:type="dxa"/>
            <w:tcBorders>
              <w:top w:val="single" w:sz="4" w:space="0" w:color="000000"/>
              <w:left w:val="single" w:sz="4" w:space="0" w:color="000000"/>
              <w:bottom w:val="single" w:sz="4" w:space="0" w:color="000000"/>
              <w:right w:val="single" w:sz="4" w:space="0" w:color="000000"/>
            </w:tcBorders>
            <w:vAlign w:val="center"/>
            <w:hideMark/>
          </w:tcPr>
          <w:p w14:paraId="630C1B73" w14:textId="77777777" w:rsidR="006A3314" w:rsidRPr="00C63F29" w:rsidRDefault="006A3314" w:rsidP="00085FCE">
            <w:pPr>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Name of workplace: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6285FB78" w14:textId="77777777" w:rsidR="006A3314" w:rsidRPr="00C63F29" w:rsidRDefault="006A3314" w:rsidP="00085FCE">
            <w:pPr>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fldChar w:fldCharType="begin"/>
            </w:r>
            <w:r w:rsidRPr="00C63F29">
              <w:rPr>
                <w:rFonts w:asciiTheme="majorHAnsi" w:eastAsia="Times New Roman" w:hAnsiTheme="majorHAnsi" w:cstheme="majorHAnsi"/>
                <w:sz w:val="20"/>
                <w:szCs w:val="20"/>
                <w:lang w:val="en-NZ"/>
              </w:rPr>
              <w:instrText xml:space="preserve"> INCLUDEPICTURE "/var/folders/9l/18xtq0ds2jq1vp27dxh1qxk80000gn/T/com.microsoft.Word/WebArchiveCopyPasteTempFiles/page2image1000193392" \* MERGEFORMATINET </w:instrText>
            </w:r>
            <w:r w:rsidRPr="00C63F29">
              <w:rPr>
                <w:rFonts w:asciiTheme="majorHAnsi" w:eastAsia="Times New Roman" w:hAnsiTheme="majorHAnsi" w:cstheme="majorHAnsi"/>
                <w:sz w:val="20"/>
                <w:szCs w:val="20"/>
                <w:lang w:val="en-NZ"/>
              </w:rPr>
              <w:fldChar w:fldCharType="separate"/>
            </w:r>
            <w:r w:rsidRPr="006A3314">
              <w:rPr>
                <w:rFonts w:asciiTheme="majorHAnsi" w:eastAsia="Times New Roman" w:hAnsiTheme="majorHAnsi" w:cstheme="majorHAnsi"/>
                <w:noProof/>
                <w:sz w:val="20"/>
                <w:szCs w:val="20"/>
                <w:lang w:val="en-NZ"/>
              </w:rPr>
              <w:drawing>
                <wp:inline distT="0" distB="0" distL="0" distR="0" wp14:anchorId="210437FF" wp14:editId="39E50209">
                  <wp:extent cx="13335" cy="13335"/>
                  <wp:effectExtent l="0" t="0" r="0" b="0"/>
                  <wp:docPr id="104" name="Picture 104" descr="page2image100019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age2image10001933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C63F29">
              <w:rPr>
                <w:rFonts w:asciiTheme="majorHAnsi" w:eastAsia="Times New Roman" w:hAnsiTheme="majorHAnsi" w:cstheme="majorHAnsi"/>
                <w:sz w:val="20"/>
                <w:szCs w:val="20"/>
                <w:lang w:val="en-NZ"/>
              </w:rPr>
              <w:fldChar w:fldCharType="end"/>
            </w:r>
            <w:r w:rsidRPr="00C63F29">
              <w:rPr>
                <w:rFonts w:asciiTheme="majorHAnsi" w:eastAsia="Times New Roman" w:hAnsiTheme="majorHAnsi" w:cstheme="majorHAnsi"/>
                <w:sz w:val="20"/>
                <w:szCs w:val="20"/>
                <w:lang w:val="en-NZ"/>
              </w:rPr>
              <w:t xml:space="preserve">Work Phone: </w:t>
            </w:r>
          </w:p>
        </w:tc>
      </w:tr>
      <w:tr w:rsidR="006A3314" w:rsidRPr="00C63F29" w14:paraId="218BB088" w14:textId="77777777" w:rsidTr="00085FCE">
        <w:tc>
          <w:tcPr>
            <w:tcW w:w="9067" w:type="dxa"/>
            <w:gridSpan w:val="2"/>
            <w:tcBorders>
              <w:top w:val="single" w:sz="4" w:space="0" w:color="000000"/>
              <w:left w:val="single" w:sz="4" w:space="0" w:color="000000"/>
              <w:bottom w:val="single" w:sz="4" w:space="0" w:color="000000"/>
              <w:right w:val="single" w:sz="4" w:space="0" w:color="000000"/>
            </w:tcBorders>
            <w:vAlign w:val="center"/>
            <w:hideMark/>
          </w:tcPr>
          <w:p w14:paraId="1483DB95" w14:textId="77777777" w:rsidR="006A3314" w:rsidRPr="00C63F29" w:rsidRDefault="006A3314" w:rsidP="00085FCE">
            <w:pPr>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Personal email address: </w:t>
            </w:r>
            <w:r w:rsidRPr="00C63F29">
              <w:rPr>
                <w:rFonts w:asciiTheme="majorHAnsi" w:eastAsia="Times New Roman" w:hAnsiTheme="majorHAnsi" w:cstheme="majorHAnsi"/>
                <w:sz w:val="20"/>
                <w:szCs w:val="20"/>
                <w:lang w:val="en-NZ"/>
              </w:rPr>
              <w:fldChar w:fldCharType="begin"/>
            </w:r>
            <w:r w:rsidRPr="00C63F29">
              <w:rPr>
                <w:rFonts w:asciiTheme="majorHAnsi" w:eastAsia="Times New Roman" w:hAnsiTheme="majorHAnsi" w:cstheme="majorHAnsi"/>
                <w:sz w:val="20"/>
                <w:szCs w:val="20"/>
                <w:lang w:val="en-NZ"/>
              </w:rPr>
              <w:instrText xml:space="preserve"> INCLUDEPICTURE "/var/folders/9l/18xtq0ds2jq1vp27dxh1qxk80000gn/T/com.microsoft.Word/WebArchiveCopyPasteTempFiles/page2image1000167120" \* MERGEFORMATINET </w:instrText>
            </w:r>
            <w:r w:rsidRPr="00C63F29">
              <w:rPr>
                <w:rFonts w:asciiTheme="majorHAnsi" w:eastAsia="Times New Roman" w:hAnsiTheme="majorHAnsi" w:cstheme="majorHAnsi"/>
                <w:sz w:val="20"/>
                <w:szCs w:val="20"/>
                <w:lang w:val="en-NZ"/>
              </w:rPr>
              <w:fldChar w:fldCharType="separate"/>
            </w:r>
            <w:r w:rsidRPr="006A3314">
              <w:rPr>
                <w:rFonts w:asciiTheme="majorHAnsi" w:eastAsia="Times New Roman" w:hAnsiTheme="majorHAnsi" w:cstheme="majorHAnsi"/>
                <w:noProof/>
                <w:sz w:val="20"/>
                <w:szCs w:val="20"/>
                <w:lang w:val="en-NZ"/>
              </w:rPr>
              <w:drawing>
                <wp:inline distT="0" distB="0" distL="0" distR="0" wp14:anchorId="218BE94A" wp14:editId="0F818371">
                  <wp:extent cx="13335" cy="13335"/>
                  <wp:effectExtent l="0" t="0" r="0" b="0"/>
                  <wp:docPr id="101" name="Picture 101" descr="page2image100016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age2image10001671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C63F29">
              <w:rPr>
                <w:rFonts w:asciiTheme="majorHAnsi" w:eastAsia="Times New Roman" w:hAnsiTheme="majorHAnsi" w:cstheme="majorHAnsi"/>
                <w:sz w:val="20"/>
                <w:szCs w:val="20"/>
                <w:lang w:val="en-NZ"/>
              </w:rPr>
              <w:fldChar w:fldCharType="end"/>
            </w:r>
          </w:p>
        </w:tc>
      </w:tr>
      <w:tr w:rsidR="006A3314" w:rsidRPr="00C63F29" w14:paraId="4B25B5EA" w14:textId="77777777" w:rsidTr="00085FCE">
        <w:tc>
          <w:tcPr>
            <w:tcW w:w="9067" w:type="dxa"/>
            <w:gridSpan w:val="2"/>
            <w:tcBorders>
              <w:top w:val="single" w:sz="4" w:space="0" w:color="000000"/>
              <w:left w:val="single" w:sz="4" w:space="0" w:color="000000"/>
              <w:bottom w:val="single" w:sz="4" w:space="0" w:color="000000"/>
              <w:right w:val="single" w:sz="4" w:space="0" w:color="000000"/>
            </w:tcBorders>
            <w:vAlign w:val="center"/>
            <w:hideMark/>
          </w:tcPr>
          <w:p w14:paraId="07001D3D" w14:textId="77777777" w:rsidR="006A3314" w:rsidRPr="006A3314" w:rsidRDefault="006A3314" w:rsidP="00085FCE">
            <w:pPr>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Address: </w:t>
            </w:r>
            <w:r w:rsidRPr="00C63F29">
              <w:rPr>
                <w:rFonts w:asciiTheme="majorHAnsi" w:eastAsia="Times New Roman" w:hAnsiTheme="majorHAnsi" w:cstheme="majorHAnsi"/>
                <w:color w:val="7F7F7F"/>
                <w:sz w:val="20"/>
                <w:szCs w:val="20"/>
                <w:lang w:val="en-NZ"/>
              </w:rPr>
              <w:t xml:space="preserve">(If different from </w:t>
            </w:r>
            <w:r w:rsidRPr="006A3314">
              <w:rPr>
                <w:rFonts w:asciiTheme="majorHAnsi" w:eastAsia="Times New Roman" w:hAnsiTheme="majorHAnsi" w:cstheme="majorHAnsi"/>
                <w:color w:val="7F7F7F"/>
                <w:sz w:val="20"/>
                <w:szCs w:val="20"/>
                <w:lang w:val="en-NZ"/>
              </w:rPr>
              <w:t>above</w:t>
            </w:r>
            <w:r w:rsidRPr="00C63F29">
              <w:rPr>
                <w:rFonts w:asciiTheme="majorHAnsi" w:eastAsia="Times New Roman" w:hAnsiTheme="majorHAnsi" w:cstheme="majorHAnsi"/>
                <w:color w:val="7F7F7F"/>
                <w:sz w:val="20"/>
                <w:szCs w:val="20"/>
                <w:lang w:val="en-NZ"/>
              </w:rPr>
              <w:t>)</w:t>
            </w:r>
          </w:p>
          <w:p w14:paraId="2A6E59BE" w14:textId="77777777" w:rsidR="006A3314" w:rsidRPr="006A3314" w:rsidRDefault="006A3314" w:rsidP="00085FCE">
            <w:pPr>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Country: </w:t>
            </w:r>
          </w:p>
          <w:p w14:paraId="6675AAC8" w14:textId="77777777" w:rsidR="006A3314" w:rsidRPr="00C63F29" w:rsidRDefault="006A3314" w:rsidP="00085FCE">
            <w:pPr>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Post Code: </w:t>
            </w:r>
          </w:p>
        </w:tc>
      </w:tr>
    </w:tbl>
    <w:p w14:paraId="00C0A422" w14:textId="77777777" w:rsidR="006A3314" w:rsidRPr="00C63F29" w:rsidRDefault="006A3314" w:rsidP="006A3314">
      <w:pPr>
        <w:spacing w:before="100" w:beforeAutospacing="1" w:after="100" w:afterAutospacing="1"/>
        <w:rPr>
          <w:rFonts w:asciiTheme="majorHAnsi" w:eastAsia="Times New Roman" w:hAnsiTheme="majorHAnsi" w:cstheme="majorHAnsi"/>
          <w:sz w:val="20"/>
          <w:szCs w:val="20"/>
          <w:lang w:val="en-NZ"/>
        </w:rPr>
      </w:pPr>
      <w:bookmarkStart w:id="15" w:name="_Toc56968903"/>
      <w:r w:rsidRPr="00C63F29">
        <w:rPr>
          <w:rStyle w:val="Heading3Char"/>
          <w:sz w:val="20"/>
          <w:szCs w:val="20"/>
          <w:lang w:val="en-NZ"/>
        </w:rPr>
        <w:t>TRAVEL AND MEDICAL INSURANCE</w:t>
      </w:r>
      <w:bookmarkEnd w:id="15"/>
      <w:r w:rsidRPr="00C63F29">
        <w:rPr>
          <w:rFonts w:asciiTheme="majorHAnsi" w:eastAsia="Times New Roman" w:hAnsiTheme="majorHAnsi" w:cstheme="majorHAnsi"/>
          <w:sz w:val="20"/>
          <w:szCs w:val="20"/>
          <w:lang w:val="en-NZ"/>
        </w:rPr>
        <w:br/>
        <w:t xml:space="preserve">N.B. It is compulsory for all International Students to have Travel and Medical Insurance while in New Zealand </w:t>
      </w:r>
    </w:p>
    <w:p w14:paraId="796562D2" w14:textId="77777777" w:rsidR="006A3314" w:rsidRPr="006A3314" w:rsidRDefault="006A3314" w:rsidP="006A3314">
      <w:pPr>
        <w:pStyle w:val="Heading3"/>
        <w:rPr>
          <w:sz w:val="20"/>
          <w:szCs w:val="20"/>
          <w:lang w:val="en-NZ"/>
        </w:rPr>
      </w:pPr>
      <w:bookmarkStart w:id="16" w:name="_Toc56968904"/>
      <w:r w:rsidRPr="006A3314">
        <w:rPr>
          <w:sz w:val="20"/>
          <w:szCs w:val="20"/>
          <w:lang w:val="en-NZ"/>
        </w:rPr>
        <w:t>HEALTH</w:t>
      </w:r>
      <w:bookmarkEnd w:id="16"/>
      <w:r w:rsidRPr="006A3314">
        <w:rPr>
          <w:sz w:val="20"/>
          <w:szCs w:val="20"/>
          <w:lang w:val="en-NZ"/>
        </w:rPr>
        <w:t xml:space="preserve"> </w:t>
      </w:r>
    </w:p>
    <w:p w14:paraId="418D1484" w14:textId="77777777" w:rsidR="006A3314" w:rsidRPr="006A3314" w:rsidRDefault="006A3314" w:rsidP="006A3314">
      <w:pPr>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1 List any medical conditions that the school should be aware of including allergies to food, bee stings, etc. Please state the severity e.g. mild, moderate, severe.</w:t>
      </w:r>
    </w:p>
    <w:p w14:paraId="5C58E57E" w14:textId="77777777" w:rsidR="006A3314" w:rsidRPr="006A3314" w:rsidRDefault="006A3314" w:rsidP="006A3314">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eastAsia="Times New Roman" w:hAnsiTheme="majorHAnsi" w:cstheme="majorHAnsi"/>
          <w:sz w:val="20"/>
          <w:szCs w:val="20"/>
          <w:lang w:val="en-NZ"/>
        </w:rPr>
      </w:pPr>
    </w:p>
    <w:p w14:paraId="5968EEEF" w14:textId="77777777" w:rsidR="006A3314" w:rsidRPr="006A3314" w:rsidRDefault="006A3314" w:rsidP="006A3314">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eastAsia="Times New Roman" w:hAnsiTheme="majorHAnsi" w:cstheme="majorHAnsi"/>
          <w:sz w:val="20"/>
          <w:szCs w:val="20"/>
          <w:lang w:val="en-NZ"/>
        </w:rPr>
      </w:pPr>
    </w:p>
    <w:p w14:paraId="29A330B3" w14:textId="77777777" w:rsidR="006A3314" w:rsidRPr="006A3314" w:rsidRDefault="006A3314" w:rsidP="006A3314">
      <w:pPr>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List any medication the student is taking: </w:t>
      </w:r>
    </w:p>
    <w:p w14:paraId="74900FC0" w14:textId="77777777" w:rsidR="006A3314" w:rsidRPr="006A3314" w:rsidRDefault="006A3314" w:rsidP="006A3314">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eastAsia="Times New Roman" w:hAnsiTheme="majorHAnsi" w:cstheme="majorHAnsi"/>
          <w:sz w:val="20"/>
          <w:szCs w:val="20"/>
          <w:lang w:val="en-NZ"/>
        </w:rPr>
      </w:pPr>
    </w:p>
    <w:p w14:paraId="55B938F4" w14:textId="77777777" w:rsidR="006A3314" w:rsidRPr="006A3314" w:rsidRDefault="006A3314" w:rsidP="006A3314">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eastAsia="Times New Roman" w:hAnsiTheme="majorHAnsi" w:cstheme="majorHAnsi"/>
          <w:sz w:val="20"/>
          <w:szCs w:val="20"/>
          <w:lang w:val="en-NZ"/>
        </w:rPr>
      </w:pPr>
    </w:p>
    <w:p w14:paraId="3DCABA63" w14:textId="77777777" w:rsidR="006A3314" w:rsidRPr="006A3314" w:rsidRDefault="006A3314" w:rsidP="006A3314">
      <w:pPr>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color w:val="7C7C7C"/>
          <w:sz w:val="20"/>
          <w:szCs w:val="20"/>
          <w:lang w:val="en-NZ"/>
        </w:rPr>
        <w:t xml:space="preserve">2 </w:t>
      </w:r>
      <w:r w:rsidRPr="00C63F29">
        <w:rPr>
          <w:rFonts w:asciiTheme="majorHAnsi" w:eastAsia="Times New Roman" w:hAnsiTheme="majorHAnsi" w:cstheme="majorHAnsi"/>
          <w:sz w:val="20"/>
          <w:szCs w:val="20"/>
          <w:lang w:val="en-NZ"/>
        </w:rPr>
        <w:t xml:space="preserve">List any mental health psychological issues or learning disabilities we should be aware of, e.g. depression, anxiety, eating disorders, dyslexia, attention deficit disorder etc. </w:t>
      </w:r>
    </w:p>
    <w:p w14:paraId="255D4853" w14:textId="77777777" w:rsidR="006A3314" w:rsidRPr="006A3314" w:rsidRDefault="006A3314" w:rsidP="006A3314">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eastAsia="Times New Roman" w:hAnsiTheme="majorHAnsi" w:cstheme="majorHAnsi"/>
          <w:sz w:val="20"/>
          <w:szCs w:val="20"/>
          <w:lang w:val="en-NZ"/>
        </w:rPr>
      </w:pPr>
    </w:p>
    <w:p w14:paraId="06AC6243" w14:textId="77777777" w:rsidR="006A3314" w:rsidRPr="006A3314" w:rsidRDefault="006A3314" w:rsidP="006A3314">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eastAsia="Times New Roman" w:hAnsiTheme="majorHAnsi" w:cstheme="majorHAnsi"/>
          <w:sz w:val="20"/>
          <w:szCs w:val="20"/>
          <w:lang w:val="en-NZ"/>
        </w:rPr>
      </w:pPr>
    </w:p>
    <w:p w14:paraId="1E424A1B" w14:textId="77777777" w:rsidR="006A3314" w:rsidRPr="006A3314" w:rsidRDefault="006A3314" w:rsidP="006A3314">
      <w:pPr>
        <w:rPr>
          <w:rFonts w:asciiTheme="majorHAnsi" w:eastAsia="Times New Roman" w:hAnsiTheme="majorHAnsi" w:cstheme="majorHAnsi"/>
          <w:sz w:val="20"/>
          <w:szCs w:val="20"/>
          <w:lang w:val="en-NZ"/>
        </w:rPr>
      </w:pPr>
      <w:r w:rsidRPr="006A3314">
        <w:rPr>
          <w:rFonts w:asciiTheme="majorHAnsi" w:eastAsia="Times New Roman" w:hAnsiTheme="majorHAnsi" w:cstheme="majorHAnsi"/>
          <w:sz w:val="20"/>
          <w:szCs w:val="20"/>
          <w:lang w:val="en-NZ"/>
        </w:rPr>
        <w:br w:type="page"/>
      </w:r>
    </w:p>
    <w:p w14:paraId="7021B643" w14:textId="77777777" w:rsidR="006A3314" w:rsidRPr="00C63F29" w:rsidRDefault="006A3314" w:rsidP="009674AA">
      <w:pPr>
        <w:pStyle w:val="Heading2"/>
        <w:rPr>
          <w:lang w:val="en-NZ"/>
        </w:rPr>
      </w:pPr>
      <w:r w:rsidRPr="00C63F29">
        <w:rPr>
          <w:lang w:val="en-NZ"/>
        </w:rPr>
        <w:lastRenderedPageBreak/>
        <w:t xml:space="preserve">TUITION CONTRACT FOR INTERNATIONAL STUDENTS AT </w:t>
      </w:r>
      <w:r w:rsidRPr="006A3314">
        <w:rPr>
          <w:lang w:val="en-NZ"/>
        </w:rPr>
        <w:t>Peace Experiment</w:t>
      </w:r>
      <w:r w:rsidRPr="00C63F29">
        <w:rPr>
          <w:lang w:val="en-NZ"/>
        </w:rPr>
        <w:t xml:space="preserve"> AND THE PARENTS OF THOSE STUDENTS </w:t>
      </w:r>
    </w:p>
    <w:p w14:paraId="585A1AFB" w14:textId="77777777" w:rsidR="006A3314" w:rsidRPr="00C63F29" w:rsidRDefault="006A3314" w:rsidP="006A3314">
      <w:pPr>
        <w:shd w:val="clear" w:color="auto" w:fill="F7F7F7"/>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The Parties to this contract are: </w:t>
      </w:r>
      <w:r w:rsidRPr="00C63F29">
        <w:rPr>
          <w:rFonts w:asciiTheme="majorHAnsi" w:eastAsia="Times New Roman" w:hAnsiTheme="majorHAnsi" w:cstheme="majorHAnsi"/>
          <w:color w:val="757070"/>
          <w:sz w:val="20"/>
          <w:szCs w:val="20"/>
          <w:lang w:val="en-NZ"/>
        </w:rPr>
        <w:t xml:space="preserve">(International student) </w:t>
      </w:r>
    </w:p>
    <w:p w14:paraId="13C9E5BB" w14:textId="77777777" w:rsidR="006A3314" w:rsidRPr="00C63F29" w:rsidRDefault="006A3314" w:rsidP="006A331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7C7C7C"/>
          <w:sz w:val="20"/>
          <w:szCs w:val="20"/>
          <w:lang w:val="en-NZ"/>
        </w:rPr>
      </w:pPr>
      <w:r w:rsidRPr="00C63F29">
        <w:rPr>
          <w:rFonts w:asciiTheme="majorHAnsi" w:eastAsia="Times New Roman" w:hAnsiTheme="majorHAnsi" w:cstheme="majorHAnsi"/>
          <w:color w:val="7C7C7C"/>
          <w:sz w:val="20"/>
          <w:szCs w:val="20"/>
          <w:lang w:val="en-NZ"/>
        </w:rPr>
        <w:t>______________________________________________________________</w:t>
      </w:r>
    </w:p>
    <w:p w14:paraId="437EE28B" w14:textId="77777777" w:rsidR="006A3314" w:rsidRPr="00C63F29" w:rsidRDefault="006A3314" w:rsidP="006A3314">
      <w:pPr>
        <w:shd w:val="clear" w:color="auto" w:fill="F7F7F7"/>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AND </w:t>
      </w:r>
    </w:p>
    <w:p w14:paraId="75C5BD65" w14:textId="77777777" w:rsidR="006A3314" w:rsidRPr="00C63F29" w:rsidRDefault="006A3314" w:rsidP="006A331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7C7C7C"/>
          <w:sz w:val="20"/>
          <w:szCs w:val="20"/>
          <w:lang w:val="en-NZ"/>
        </w:rPr>
      </w:pPr>
      <w:r w:rsidRPr="00C63F29">
        <w:rPr>
          <w:rFonts w:asciiTheme="majorHAnsi" w:eastAsia="Times New Roman" w:hAnsiTheme="majorHAnsi" w:cstheme="majorHAnsi"/>
          <w:color w:val="7C7C7C"/>
          <w:sz w:val="20"/>
          <w:szCs w:val="20"/>
          <w:lang w:val="en-NZ"/>
        </w:rPr>
        <w:t>______________________________________________________________</w:t>
      </w:r>
    </w:p>
    <w:p w14:paraId="3DFFAFCC" w14:textId="77777777" w:rsidR="006A3314" w:rsidRPr="00C63F29" w:rsidRDefault="006A3314" w:rsidP="006A3314">
      <w:pPr>
        <w:shd w:val="clear" w:color="auto" w:fill="F7F7F7"/>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color w:val="757070"/>
          <w:sz w:val="20"/>
          <w:szCs w:val="20"/>
          <w:lang w:val="en-NZ"/>
        </w:rPr>
        <w:t xml:space="preserve">(Parents of the International Student) </w:t>
      </w:r>
    </w:p>
    <w:p w14:paraId="1507F25D" w14:textId="77777777" w:rsidR="006A3314" w:rsidRPr="00C63F29" w:rsidRDefault="006A3314" w:rsidP="006A3314">
      <w:pPr>
        <w:shd w:val="clear" w:color="auto" w:fill="F7F7F7"/>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AND</w:t>
      </w:r>
      <w:r w:rsidRPr="00C63F29">
        <w:rPr>
          <w:rFonts w:asciiTheme="majorHAnsi" w:eastAsia="Times New Roman" w:hAnsiTheme="majorHAnsi" w:cstheme="majorHAnsi"/>
          <w:sz w:val="20"/>
          <w:szCs w:val="20"/>
          <w:lang w:val="en-NZ"/>
        </w:rPr>
        <w:br/>
      </w:r>
      <w:r w:rsidRPr="006A3314">
        <w:rPr>
          <w:rFonts w:asciiTheme="majorHAnsi" w:eastAsia="Times New Roman" w:hAnsiTheme="majorHAnsi" w:cstheme="majorHAnsi"/>
          <w:sz w:val="20"/>
          <w:szCs w:val="20"/>
          <w:lang w:val="en-NZ"/>
        </w:rPr>
        <w:t>Peace Experiment</w:t>
      </w:r>
      <w:r w:rsidRPr="00C63F29">
        <w:rPr>
          <w:rFonts w:asciiTheme="majorHAnsi" w:eastAsia="Times New Roman" w:hAnsiTheme="majorHAnsi" w:cstheme="majorHAnsi"/>
          <w:sz w:val="20"/>
          <w:szCs w:val="20"/>
          <w:lang w:val="en-NZ"/>
        </w:rPr>
        <w:t xml:space="preserve"> Board of Trustees (“The School”) </w:t>
      </w:r>
    </w:p>
    <w:p w14:paraId="6CE997AC" w14:textId="77777777" w:rsidR="006A3314" w:rsidRPr="00C63F29" w:rsidRDefault="006A3314" w:rsidP="006A3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___________________________________________________________________</w:t>
      </w:r>
    </w:p>
    <w:p w14:paraId="586CA309" w14:textId="77777777" w:rsidR="006A3314" w:rsidRPr="006A3314" w:rsidRDefault="006A3314" w:rsidP="006A3314">
      <w:pPr>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Please make sure you have read and understood all the terms and conditions of enrolment before signing the declaration at the end. </w:t>
      </w:r>
    </w:p>
    <w:p w14:paraId="5AB76C5B" w14:textId="77777777" w:rsidR="006A3314" w:rsidRPr="006A3314" w:rsidRDefault="006A3314" w:rsidP="006A3314">
      <w:pPr>
        <w:rPr>
          <w:rFonts w:asciiTheme="majorHAnsi" w:eastAsia="Times New Roman" w:hAnsiTheme="majorHAnsi" w:cstheme="majorHAnsi"/>
          <w:sz w:val="20"/>
          <w:szCs w:val="20"/>
          <w:lang w:val="en-NZ"/>
        </w:rPr>
      </w:pPr>
      <w:r w:rsidRPr="006A3314">
        <w:rPr>
          <w:rFonts w:asciiTheme="majorHAnsi" w:eastAsia="Times New Roman" w:hAnsiTheme="majorHAnsi" w:cstheme="majorHAnsi"/>
          <w:sz w:val="20"/>
          <w:szCs w:val="20"/>
          <w:lang w:val="en-NZ"/>
        </w:rPr>
        <w:br w:type="page"/>
      </w:r>
    </w:p>
    <w:p w14:paraId="49C4C1F7" w14:textId="77777777" w:rsidR="006A3314" w:rsidRPr="006A3314" w:rsidRDefault="006A3314" w:rsidP="006A3314">
      <w:pPr>
        <w:pStyle w:val="Heading3"/>
        <w:rPr>
          <w:rFonts w:asciiTheme="majorHAnsi" w:hAnsiTheme="majorHAnsi" w:cstheme="majorHAnsi"/>
          <w:sz w:val="20"/>
          <w:szCs w:val="20"/>
          <w:lang w:val="en-NZ"/>
        </w:rPr>
      </w:pPr>
      <w:bookmarkStart w:id="17" w:name="_Toc56968905"/>
      <w:r w:rsidRPr="006A3314">
        <w:rPr>
          <w:rFonts w:asciiTheme="majorHAnsi" w:hAnsiTheme="majorHAnsi" w:cstheme="majorHAnsi"/>
          <w:sz w:val="20"/>
          <w:szCs w:val="20"/>
          <w:lang w:val="en-NZ"/>
        </w:rPr>
        <w:lastRenderedPageBreak/>
        <w:t>TERMS AND CONDITIONS</w:t>
      </w:r>
      <w:bookmarkEnd w:id="17"/>
      <w:r w:rsidRPr="006A3314">
        <w:rPr>
          <w:rFonts w:asciiTheme="majorHAnsi" w:hAnsiTheme="majorHAnsi" w:cstheme="majorHAnsi"/>
          <w:sz w:val="20"/>
          <w:szCs w:val="20"/>
          <w:lang w:val="en-NZ"/>
        </w:rPr>
        <w:t xml:space="preserve"> </w:t>
      </w:r>
    </w:p>
    <w:p w14:paraId="1C51F195" w14:textId="77777777" w:rsidR="006A3314" w:rsidRPr="00C63F29" w:rsidRDefault="006A3314" w:rsidP="006A3314">
      <w:pPr>
        <w:spacing w:line="276" w:lineRule="auto"/>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The school will provide tuition services to the “Parents/Student”. The above parties acknowledge that </w:t>
      </w:r>
      <w:r w:rsidRPr="00C63F29">
        <w:rPr>
          <w:rFonts w:asciiTheme="majorHAnsi" w:eastAsia="Times New Roman" w:hAnsiTheme="majorHAnsi" w:cstheme="majorHAnsi"/>
          <w:color w:val="A5A5A5"/>
          <w:sz w:val="20"/>
          <w:szCs w:val="20"/>
          <w:lang w:val="en-NZ"/>
        </w:rPr>
        <w:t xml:space="preserve">____________________________ </w:t>
      </w:r>
      <w:r w:rsidRPr="00C63F29">
        <w:rPr>
          <w:rFonts w:asciiTheme="majorHAnsi" w:eastAsia="Times New Roman" w:hAnsiTheme="majorHAnsi" w:cstheme="majorHAnsi"/>
          <w:sz w:val="20"/>
          <w:szCs w:val="20"/>
          <w:lang w:val="en-NZ"/>
        </w:rPr>
        <w:t xml:space="preserve">“the student” is the recipient of the tuition services but is not party to this contract if under 18 years. </w:t>
      </w:r>
    </w:p>
    <w:p w14:paraId="0EAD943C" w14:textId="77777777" w:rsidR="006A3314" w:rsidRPr="00C63F29" w:rsidRDefault="006A3314" w:rsidP="006A3314">
      <w:pPr>
        <w:spacing w:line="276" w:lineRule="auto"/>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The school will provide tuition in accordance with the New Zealand Ministry of Education Code of Practice for the Recruitment, Welfare and Support of International Students. </w:t>
      </w:r>
    </w:p>
    <w:p w14:paraId="341C70A1" w14:textId="77777777" w:rsidR="006A3314" w:rsidRPr="00C63F29" w:rsidRDefault="006A3314" w:rsidP="006A3314">
      <w:pPr>
        <w:spacing w:line="276" w:lineRule="auto"/>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The “Parents/Student” appoint and authorise the Principal of the School (or such other person as may be appointed by “The School” to carry out the principal’s duties) to: </w:t>
      </w:r>
    </w:p>
    <w:p w14:paraId="4219981F" w14:textId="77777777" w:rsidR="006A3314" w:rsidRPr="00C63F29" w:rsidRDefault="006A3314" w:rsidP="00C44168">
      <w:pPr>
        <w:spacing w:line="276" w:lineRule="auto"/>
        <w:ind w:left="72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3.1  Receive information from any person, or authority concerning the student for medical, educational and welfare purposes. </w:t>
      </w:r>
    </w:p>
    <w:p w14:paraId="6AEDA99D" w14:textId="77777777" w:rsidR="006A3314" w:rsidRPr="00C63F29" w:rsidRDefault="006A3314" w:rsidP="00C44168">
      <w:pPr>
        <w:spacing w:line="276" w:lineRule="auto"/>
        <w:ind w:left="72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3.2  Provide consents in respect of any activity carried out and authorised by “The School”. </w:t>
      </w:r>
    </w:p>
    <w:p w14:paraId="3A90C965" w14:textId="77777777" w:rsidR="006A3314" w:rsidRPr="00C63F29" w:rsidRDefault="006A3314" w:rsidP="00C44168">
      <w:pPr>
        <w:spacing w:line="276" w:lineRule="auto"/>
        <w:ind w:left="72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3.3  Receive financial information relating to the student for immigration requirements. </w:t>
      </w:r>
    </w:p>
    <w:p w14:paraId="5F8B0E1E" w14:textId="77777777" w:rsidR="006A3314" w:rsidRPr="00C63F29" w:rsidRDefault="006A3314" w:rsidP="00C44168">
      <w:pPr>
        <w:spacing w:line="276" w:lineRule="auto"/>
        <w:ind w:left="72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3.4  Provide consents that may be necessary to be given on the student’s “parents” </w:t>
      </w:r>
    </w:p>
    <w:p w14:paraId="74A97A59" w14:textId="77777777" w:rsidR="006A3314" w:rsidRPr="00C63F29" w:rsidRDefault="006A3314" w:rsidP="006A3314">
      <w:pPr>
        <w:spacing w:line="276" w:lineRule="auto"/>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“The School” shall use its best endeavours to ensure the safety, health and well-being of the student but shall not be liable for: </w:t>
      </w:r>
    </w:p>
    <w:p w14:paraId="24C7A64A" w14:textId="77777777" w:rsidR="006A3314" w:rsidRPr="00C63F29" w:rsidRDefault="006A3314" w:rsidP="00C44168">
      <w:pPr>
        <w:spacing w:line="276" w:lineRule="auto"/>
        <w:ind w:left="72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4.1 Any damage or harm caused to the student or the student’s property arising out of the student’s accommodation arrangements or while attending the School or outside of normal school hours. </w:t>
      </w:r>
    </w:p>
    <w:p w14:paraId="1A432566" w14:textId="77777777" w:rsidR="006A3314" w:rsidRPr="00C63F29" w:rsidRDefault="006A3314" w:rsidP="006A3314">
      <w:pPr>
        <w:spacing w:line="276" w:lineRule="auto"/>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The Refund Policy for “The School” is based on Section 4B(7) of the Education Amendment Act (N. 4) 1991. </w:t>
      </w:r>
    </w:p>
    <w:p w14:paraId="1CFE7C98" w14:textId="77777777" w:rsidR="006A3314" w:rsidRPr="00C63F29" w:rsidRDefault="006A3314" w:rsidP="00C44168">
      <w:pPr>
        <w:spacing w:line="276" w:lineRule="auto"/>
        <w:ind w:left="72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5.1  In order to be eligible for any refund the “Parents/Student” must apply in writing to “The School”. </w:t>
      </w:r>
    </w:p>
    <w:p w14:paraId="69FE9215" w14:textId="77777777" w:rsidR="006A3314" w:rsidRPr="00C63F29" w:rsidRDefault="006A3314" w:rsidP="00C44168">
      <w:pPr>
        <w:spacing w:line="276" w:lineRule="auto"/>
        <w:ind w:left="72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5.2  If you change your mind before coming to New Zealand, full tuition fees will be refunded. “The School” reserves the right to deduct an administration cost of NZ$500. </w:t>
      </w:r>
    </w:p>
    <w:p w14:paraId="663718AD" w14:textId="77777777" w:rsidR="006A3314" w:rsidRPr="00C63F29" w:rsidRDefault="006A3314" w:rsidP="00C44168">
      <w:pPr>
        <w:spacing w:line="276" w:lineRule="auto"/>
        <w:ind w:left="72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5.3  If the “Parents/Student” wishes to cancel the student’s study after coming to New Zealand, or undertake alternative study after the course has started, no refund will be made except in the case of: </w:t>
      </w:r>
    </w:p>
    <w:p w14:paraId="6ABA9803" w14:textId="77777777" w:rsidR="006A3314" w:rsidRPr="00C63F29" w:rsidRDefault="006A3314" w:rsidP="00C44168">
      <w:pPr>
        <w:spacing w:line="276" w:lineRule="auto"/>
        <w:ind w:left="144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a)  Return home because of student’s serious illness </w:t>
      </w:r>
    </w:p>
    <w:p w14:paraId="13668BE6" w14:textId="77777777" w:rsidR="006A3314" w:rsidRPr="00C63F29" w:rsidRDefault="006A3314" w:rsidP="00C44168">
      <w:pPr>
        <w:spacing w:line="276" w:lineRule="auto"/>
        <w:ind w:left="144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b)  Return home because of death or serious illness of a close member of the student’s family </w:t>
      </w:r>
    </w:p>
    <w:p w14:paraId="6011C41B" w14:textId="77777777" w:rsidR="006A3314" w:rsidRPr="00C63F29" w:rsidRDefault="006A3314" w:rsidP="00C44168">
      <w:pPr>
        <w:spacing w:line="276" w:lineRule="auto"/>
        <w:ind w:left="144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c)  Compassionate grounds at the discretion of </w:t>
      </w:r>
      <w:r w:rsidRPr="006A3314">
        <w:rPr>
          <w:rFonts w:asciiTheme="majorHAnsi" w:eastAsia="Times New Roman" w:hAnsiTheme="majorHAnsi" w:cstheme="majorHAnsi"/>
          <w:sz w:val="20"/>
          <w:szCs w:val="20"/>
          <w:lang w:val="en-NZ"/>
        </w:rPr>
        <w:t>Peace Experiment</w:t>
      </w:r>
      <w:r w:rsidRPr="00C63F29">
        <w:rPr>
          <w:rFonts w:asciiTheme="majorHAnsi" w:eastAsia="Times New Roman" w:hAnsiTheme="majorHAnsi" w:cstheme="majorHAnsi"/>
          <w:sz w:val="20"/>
          <w:szCs w:val="20"/>
          <w:lang w:val="en-NZ"/>
        </w:rPr>
        <w:t xml:space="preserve"> </w:t>
      </w:r>
    </w:p>
    <w:p w14:paraId="249D1993" w14:textId="77777777" w:rsidR="006A3314" w:rsidRPr="00C63F29" w:rsidRDefault="006A3314" w:rsidP="00C44168">
      <w:pPr>
        <w:spacing w:line="276" w:lineRule="auto"/>
        <w:ind w:left="108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In the cases under New Zealand law, the school must retain amounts to cover costs already incurred. The balance will be refunded. Medical evidence must be provided. </w:t>
      </w:r>
    </w:p>
    <w:p w14:paraId="39EAE71B" w14:textId="77777777" w:rsidR="006A3314" w:rsidRPr="00C63F29" w:rsidRDefault="006A3314" w:rsidP="00C44168">
      <w:pPr>
        <w:spacing w:line="276" w:lineRule="auto"/>
        <w:ind w:left="72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5.4  No refunds will be made to the “Parents/Student” whose student is asked to leave the School because of misbehaviour, poor attendance, non-compliance with homestay regulations or violation of the New Zealand law, including traffic laws. </w:t>
      </w:r>
    </w:p>
    <w:p w14:paraId="03B0D453" w14:textId="77777777" w:rsidR="006A3314" w:rsidRPr="00C63F29" w:rsidRDefault="006A3314" w:rsidP="00C44168">
      <w:pPr>
        <w:spacing w:line="276" w:lineRule="auto"/>
        <w:ind w:left="72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5.5  No refunds will be made to the “Parents/Student” who wishes to transfer the student to another school in New Zealand or overseas for whatever reason. </w:t>
      </w:r>
    </w:p>
    <w:p w14:paraId="31CE1BA4" w14:textId="77777777" w:rsidR="006A3314" w:rsidRPr="00C63F29" w:rsidRDefault="006A3314" w:rsidP="00C44168">
      <w:pPr>
        <w:spacing w:line="276" w:lineRule="auto"/>
        <w:ind w:left="72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5.6  No refunds will be made to “Parents/Student” whose student returns home for any reason other than the student’s serious illness or death/serious illness of a close member of the family. </w:t>
      </w:r>
    </w:p>
    <w:p w14:paraId="4B0731DA" w14:textId="77777777" w:rsidR="006A3314" w:rsidRPr="00C63F29" w:rsidRDefault="006A3314" w:rsidP="00C44168">
      <w:pPr>
        <w:spacing w:line="276" w:lineRule="auto"/>
        <w:ind w:left="72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5.7  No refunds will be made to the “Parents/Student” who acquire Permanent Residence for the student or whose parents acquire a Work Visa/Permit, after having enrolled at the School. </w:t>
      </w:r>
    </w:p>
    <w:p w14:paraId="6E1058C7" w14:textId="77777777" w:rsidR="006A3314" w:rsidRPr="00C63F29" w:rsidRDefault="006A3314" w:rsidP="006A3314">
      <w:pPr>
        <w:spacing w:line="276" w:lineRule="auto"/>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6. </w:t>
      </w:r>
      <w:r w:rsidR="009B19AA">
        <w:rPr>
          <w:rFonts w:asciiTheme="majorHAnsi" w:eastAsia="Times New Roman" w:hAnsiTheme="majorHAnsi" w:cstheme="majorHAnsi"/>
          <w:sz w:val="20"/>
          <w:szCs w:val="20"/>
          <w:lang w:val="en-NZ"/>
        </w:rPr>
        <w:t xml:space="preserve">   </w:t>
      </w:r>
      <w:r w:rsidRPr="00C63F29">
        <w:rPr>
          <w:rFonts w:asciiTheme="majorHAnsi" w:eastAsia="Times New Roman" w:hAnsiTheme="majorHAnsi" w:cstheme="majorHAnsi"/>
          <w:sz w:val="20"/>
          <w:szCs w:val="20"/>
          <w:lang w:val="en-NZ"/>
        </w:rPr>
        <w:t xml:space="preserve">The “Parents/Student” agree that the student will comply with the School Rules. </w:t>
      </w:r>
    </w:p>
    <w:p w14:paraId="042AA94E" w14:textId="77777777" w:rsidR="006A3314" w:rsidRPr="00C63F29" w:rsidRDefault="006A3314" w:rsidP="006A3314">
      <w:pPr>
        <w:numPr>
          <w:ilvl w:val="0"/>
          <w:numId w:val="5"/>
        </w:numPr>
        <w:tabs>
          <w:tab w:val="clear" w:pos="720"/>
          <w:tab w:val="num" w:pos="360"/>
        </w:tabs>
        <w:spacing w:line="276" w:lineRule="auto"/>
        <w:ind w:left="3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The “Parents/Student” must advise the International Department of any change of address, or contact details. </w:t>
      </w:r>
    </w:p>
    <w:p w14:paraId="73ADD519" w14:textId="77777777" w:rsidR="006A3314" w:rsidRPr="00C63F29" w:rsidRDefault="006A3314" w:rsidP="006A3314">
      <w:pPr>
        <w:numPr>
          <w:ilvl w:val="0"/>
          <w:numId w:val="5"/>
        </w:numPr>
        <w:tabs>
          <w:tab w:val="clear" w:pos="720"/>
          <w:tab w:val="num" w:pos="360"/>
        </w:tabs>
        <w:spacing w:line="276" w:lineRule="auto"/>
        <w:ind w:left="3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The “Parents/Student” acknowledge that personal information of the student or the “Parents/Student” held by “The School” can be used for the purpose of application for tuition, provide tuition and associated services provided by the school and as a means of communication with the “Parents/Student” with that information as “The School” sees fit. </w:t>
      </w:r>
    </w:p>
    <w:p w14:paraId="6ED51006" w14:textId="77777777" w:rsidR="006A3314" w:rsidRPr="00C63F29" w:rsidRDefault="006A3314" w:rsidP="006A3314">
      <w:pPr>
        <w:numPr>
          <w:ilvl w:val="0"/>
          <w:numId w:val="5"/>
        </w:numPr>
        <w:tabs>
          <w:tab w:val="clear" w:pos="720"/>
          <w:tab w:val="num" w:pos="360"/>
        </w:tabs>
        <w:spacing w:line="276" w:lineRule="auto"/>
        <w:ind w:left="3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All disputes will be in terms of New Zealand Law and held in New Zealand Courts. </w:t>
      </w:r>
    </w:p>
    <w:p w14:paraId="7ED49E67" w14:textId="77777777" w:rsidR="006A3314" w:rsidRPr="00C63F29" w:rsidRDefault="006A3314" w:rsidP="006A3314">
      <w:pPr>
        <w:numPr>
          <w:ilvl w:val="0"/>
          <w:numId w:val="5"/>
        </w:numPr>
        <w:tabs>
          <w:tab w:val="clear" w:pos="720"/>
          <w:tab w:val="num" w:pos="360"/>
        </w:tabs>
        <w:spacing w:line="276" w:lineRule="auto"/>
        <w:ind w:left="3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The “Parents/Student” agree that the student will live in accommodation arranged or approved by the school. </w:t>
      </w:r>
    </w:p>
    <w:p w14:paraId="3DCDC8BC" w14:textId="77777777" w:rsidR="006A3314" w:rsidRPr="00C63F29" w:rsidRDefault="006A3314" w:rsidP="006A3314">
      <w:pPr>
        <w:numPr>
          <w:ilvl w:val="0"/>
          <w:numId w:val="5"/>
        </w:numPr>
        <w:tabs>
          <w:tab w:val="clear" w:pos="720"/>
          <w:tab w:val="num" w:pos="360"/>
        </w:tabs>
        <w:spacing w:line="276" w:lineRule="auto"/>
        <w:ind w:left="3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The “Parents/Student” accept the right of “The School” to change an academic course if it is seen to be necessary for the student. </w:t>
      </w:r>
    </w:p>
    <w:p w14:paraId="1A9A9CC1" w14:textId="77777777" w:rsidR="006A3314" w:rsidRPr="00C63F29" w:rsidRDefault="006A3314" w:rsidP="006A3314">
      <w:pPr>
        <w:numPr>
          <w:ilvl w:val="0"/>
          <w:numId w:val="5"/>
        </w:numPr>
        <w:tabs>
          <w:tab w:val="clear" w:pos="720"/>
          <w:tab w:val="num" w:pos="360"/>
        </w:tabs>
        <w:spacing w:line="276" w:lineRule="auto"/>
        <w:ind w:left="3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lastRenderedPageBreak/>
        <w:t xml:space="preserve">Medical and Travel Insurance: International students (including group students) must have appropriate and current medical and travel insurance while in New Zealand </w:t>
      </w:r>
    </w:p>
    <w:p w14:paraId="387C6464" w14:textId="77777777" w:rsidR="006A3314" w:rsidRPr="00C63F29" w:rsidRDefault="006A3314" w:rsidP="006A3314">
      <w:pPr>
        <w:numPr>
          <w:ilvl w:val="0"/>
          <w:numId w:val="6"/>
        </w:numPr>
        <w:tabs>
          <w:tab w:val="clear" w:pos="720"/>
          <w:tab w:val="num" w:pos="360"/>
        </w:tabs>
        <w:spacing w:line="276" w:lineRule="auto"/>
        <w:ind w:left="3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Eligibility for Health Services: Most international students are not entitled to publicly funded health services while in New Zealand. If you receive medical treatment during your visit, you may be liable for the full costs of that treatment. Full details on entitlements to publicly-funded health services are available through the Ministry of Health, and can be viewed on their website at </w:t>
      </w:r>
      <w:r w:rsidRPr="00C63F29">
        <w:rPr>
          <w:rFonts w:asciiTheme="majorHAnsi" w:eastAsia="Times New Roman" w:hAnsiTheme="majorHAnsi" w:cstheme="majorHAnsi"/>
          <w:color w:val="0000FF"/>
          <w:sz w:val="20"/>
          <w:szCs w:val="20"/>
          <w:lang w:val="en-NZ"/>
        </w:rPr>
        <w:t xml:space="preserve">www.moh.govt.nz </w:t>
      </w:r>
    </w:p>
    <w:p w14:paraId="172426B9" w14:textId="77777777" w:rsidR="006A3314" w:rsidRPr="00C63F29" w:rsidRDefault="006A3314" w:rsidP="006A3314">
      <w:pPr>
        <w:numPr>
          <w:ilvl w:val="0"/>
          <w:numId w:val="6"/>
        </w:numPr>
        <w:tabs>
          <w:tab w:val="clear" w:pos="720"/>
          <w:tab w:val="num" w:pos="360"/>
        </w:tabs>
        <w:spacing w:line="276" w:lineRule="auto"/>
        <w:ind w:left="3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Accident Insurance: The Accident Compensation Corporation provides accident insurance for all New Zealand citizens, residents and temporary visitors to New Zealand, but you may still be liable for all other medical and related costs. Further information can be viewed on the ACC website at </w:t>
      </w:r>
      <w:r w:rsidRPr="00C63F29">
        <w:rPr>
          <w:rFonts w:asciiTheme="majorHAnsi" w:eastAsia="Times New Roman" w:hAnsiTheme="majorHAnsi" w:cstheme="majorHAnsi"/>
          <w:color w:val="0000FF"/>
          <w:sz w:val="20"/>
          <w:szCs w:val="20"/>
          <w:lang w:val="en-NZ"/>
        </w:rPr>
        <w:t xml:space="preserve">www.acc.co.nz </w:t>
      </w:r>
    </w:p>
    <w:p w14:paraId="60EE4B3E" w14:textId="77777777" w:rsidR="006A3314" w:rsidRPr="00C63F29" w:rsidRDefault="006A3314" w:rsidP="006A3314">
      <w:pPr>
        <w:numPr>
          <w:ilvl w:val="0"/>
          <w:numId w:val="6"/>
        </w:numPr>
        <w:tabs>
          <w:tab w:val="clear" w:pos="720"/>
          <w:tab w:val="num" w:pos="360"/>
        </w:tabs>
        <w:spacing w:line="276" w:lineRule="auto"/>
        <w:ind w:left="3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Immigration: “Full details of immigration requirements, advice on rights to employment in New Zealand while studying, and reporting requirements are available from Immigration New Zealand, and can be viewed on their website at </w:t>
      </w:r>
      <w:r w:rsidRPr="00C63F29">
        <w:rPr>
          <w:rFonts w:asciiTheme="majorHAnsi" w:eastAsia="Times New Roman" w:hAnsiTheme="majorHAnsi" w:cstheme="majorHAnsi"/>
          <w:color w:val="0000FF"/>
          <w:sz w:val="20"/>
          <w:szCs w:val="20"/>
          <w:lang w:val="en-NZ"/>
        </w:rPr>
        <w:t xml:space="preserve">www.immigration.govt.nz </w:t>
      </w:r>
    </w:p>
    <w:p w14:paraId="30C960AB" w14:textId="77777777" w:rsidR="006A3314" w:rsidRPr="00C63F29" w:rsidRDefault="006A3314" w:rsidP="006A3314">
      <w:pPr>
        <w:spacing w:line="276" w:lineRule="auto"/>
        <w:ind w:left="3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CODE: </w:t>
      </w:r>
      <w:r w:rsidRPr="006A3314">
        <w:rPr>
          <w:rFonts w:asciiTheme="majorHAnsi" w:eastAsia="Times New Roman" w:hAnsiTheme="majorHAnsi" w:cstheme="majorHAnsi"/>
          <w:sz w:val="20"/>
          <w:szCs w:val="20"/>
          <w:lang w:val="en-NZ"/>
        </w:rPr>
        <w:t>Peace Experiment</w:t>
      </w:r>
      <w:r w:rsidRPr="00C63F29">
        <w:rPr>
          <w:rFonts w:asciiTheme="majorHAnsi" w:eastAsia="Times New Roman" w:hAnsiTheme="majorHAnsi" w:cstheme="majorHAnsi"/>
          <w:sz w:val="20"/>
          <w:szCs w:val="20"/>
          <w:lang w:val="en-NZ"/>
        </w:rPr>
        <w:t xml:space="preserve"> has agreed to observe and be bound by the</w:t>
      </w:r>
      <w:r w:rsidRPr="00C63F29">
        <w:rPr>
          <w:rFonts w:asciiTheme="majorHAnsi" w:eastAsia="Times New Roman" w:hAnsiTheme="majorHAnsi" w:cstheme="majorHAnsi"/>
          <w:sz w:val="20"/>
          <w:szCs w:val="20"/>
          <w:lang w:val="en-NZ"/>
        </w:rPr>
        <w:br/>
      </w:r>
      <w:proofErr w:type="spellStart"/>
      <w:r w:rsidRPr="00C63F29">
        <w:rPr>
          <w:rFonts w:asciiTheme="majorHAnsi" w:eastAsia="Times New Roman" w:hAnsiTheme="majorHAnsi" w:cstheme="majorHAnsi"/>
          <w:sz w:val="20"/>
          <w:szCs w:val="20"/>
          <w:lang w:val="en-NZ"/>
        </w:rPr>
        <w:t>The</w:t>
      </w:r>
      <w:proofErr w:type="spellEnd"/>
      <w:r w:rsidRPr="00C63F29">
        <w:rPr>
          <w:rFonts w:asciiTheme="majorHAnsi" w:eastAsia="Times New Roman" w:hAnsiTheme="majorHAnsi" w:cstheme="majorHAnsi"/>
          <w:sz w:val="20"/>
          <w:szCs w:val="20"/>
          <w:lang w:val="en-NZ"/>
        </w:rPr>
        <w:t xml:space="preserve"> Education (Pastoral Care for International Students) Code of Practice 2016</w:t>
      </w:r>
      <w:r w:rsidRPr="00C63F29">
        <w:rPr>
          <w:rFonts w:asciiTheme="majorHAnsi" w:eastAsia="Times New Roman" w:hAnsiTheme="majorHAnsi" w:cstheme="majorHAnsi"/>
          <w:sz w:val="20"/>
          <w:szCs w:val="20"/>
          <w:lang w:val="en-NZ"/>
        </w:rPr>
        <w:br/>
        <w:t xml:space="preserve">Copies of the Code are available from the New Zealand Qualifications Authority website at </w:t>
      </w:r>
      <w:r w:rsidRPr="00C63F29">
        <w:rPr>
          <w:rFonts w:asciiTheme="majorHAnsi" w:eastAsia="Times New Roman" w:hAnsiTheme="majorHAnsi" w:cstheme="majorHAnsi"/>
          <w:color w:val="0000FF"/>
          <w:sz w:val="20"/>
          <w:szCs w:val="20"/>
          <w:lang w:val="en-NZ"/>
        </w:rPr>
        <w:t xml:space="preserve">http://www.nzqa.govt.nz/providers-partners/education-code-of-practice/ </w:t>
      </w:r>
    </w:p>
    <w:p w14:paraId="388E3D1D" w14:textId="77777777" w:rsidR="006A3314" w:rsidRPr="00C63F29" w:rsidRDefault="006A3314" w:rsidP="006A3314">
      <w:pPr>
        <w:numPr>
          <w:ilvl w:val="0"/>
          <w:numId w:val="6"/>
        </w:numPr>
        <w:tabs>
          <w:tab w:val="clear" w:pos="720"/>
          <w:tab w:val="num" w:pos="360"/>
        </w:tabs>
        <w:spacing w:line="276" w:lineRule="auto"/>
        <w:ind w:left="3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Internet Acceptable Use:</w:t>
      </w:r>
      <w:r w:rsidRPr="00C63F29">
        <w:rPr>
          <w:rFonts w:asciiTheme="majorHAnsi" w:eastAsia="Times New Roman" w:hAnsiTheme="majorHAnsi" w:cstheme="majorHAnsi"/>
          <w:sz w:val="20"/>
          <w:szCs w:val="20"/>
          <w:lang w:val="en-NZ"/>
        </w:rPr>
        <w:br/>
      </w:r>
      <w:r w:rsidRPr="006A3314">
        <w:rPr>
          <w:rFonts w:asciiTheme="majorHAnsi" w:eastAsia="Times New Roman" w:hAnsiTheme="majorHAnsi" w:cstheme="majorHAnsi"/>
          <w:sz w:val="20"/>
          <w:szCs w:val="20"/>
          <w:lang w:val="en-NZ"/>
        </w:rPr>
        <w:t>Peace Experiment</w:t>
      </w:r>
      <w:r w:rsidRPr="00C63F29">
        <w:rPr>
          <w:rFonts w:asciiTheme="majorHAnsi" w:eastAsia="Times New Roman" w:hAnsiTheme="majorHAnsi" w:cstheme="majorHAnsi"/>
          <w:sz w:val="20"/>
          <w:szCs w:val="20"/>
          <w:lang w:val="en-NZ"/>
        </w:rPr>
        <w:t xml:space="preserve"> makes the Internet available to students for use in their subject areas and in their homestay if applicable. We also allow students their own email account if requested (through the Library Information Centre). Before being allowed to use the Web, all students must obtain the permission of their parent/caregiver and they must agree to abide by the school’s Acceptable Use Guidelines. </w:t>
      </w:r>
    </w:p>
    <w:p w14:paraId="43CB55D4" w14:textId="77777777" w:rsidR="006A3314" w:rsidRPr="00C63F29" w:rsidRDefault="006A3314" w:rsidP="006A3314">
      <w:pPr>
        <w:spacing w:line="276" w:lineRule="auto"/>
        <w:ind w:left="3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Both you and your child must sign below as evidence of your acceptance of the school’s Internet Use Guidelines. </w:t>
      </w:r>
    </w:p>
    <w:p w14:paraId="6AA88D1D" w14:textId="77777777" w:rsidR="006A3314" w:rsidRPr="00C63F29" w:rsidRDefault="006A3314" w:rsidP="006A3314">
      <w:pPr>
        <w:spacing w:line="276" w:lineRule="auto"/>
        <w:ind w:left="3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We would be grateful if you would read through the following requirements and discuss them with your child, and then complete the permission section below. </w:t>
      </w:r>
    </w:p>
    <w:p w14:paraId="5F3A8F57" w14:textId="77777777" w:rsidR="006A3314" w:rsidRPr="00C63F29" w:rsidRDefault="006A3314" w:rsidP="006A3314">
      <w:pPr>
        <w:ind w:left="108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The following are not permitted on the </w:t>
      </w:r>
      <w:r w:rsidRPr="006A3314">
        <w:rPr>
          <w:rFonts w:asciiTheme="majorHAnsi" w:eastAsia="Times New Roman" w:hAnsiTheme="majorHAnsi" w:cstheme="majorHAnsi"/>
          <w:sz w:val="20"/>
          <w:szCs w:val="20"/>
          <w:lang w:val="en-NZ"/>
        </w:rPr>
        <w:t>Peace Experiment</w:t>
      </w:r>
      <w:r w:rsidRPr="00C63F29">
        <w:rPr>
          <w:rFonts w:asciiTheme="majorHAnsi" w:eastAsia="Times New Roman" w:hAnsiTheme="majorHAnsi" w:cstheme="majorHAnsi"/>
          <w:sz w:val="20"/>
          <w:szCs w:val="20"/>
          <w:lang w:val="en-NZ"/>
        </w:rPr>
        <w:t xml:space="preserve"> </w:t>
      </w:r>
      <w:r w:rsidRPr="006A3314">
        <w:rPr>
          <w:rFonts w:asciiTheme="majorHAnsi" w:eastAsia="Times New Roman" w:hAnsiTheme="majorHAnsi" w:cstheme="majorHAnsi"/>
          <w:sz w:val="20"/>
          <w:szCs w:val="20"/>
          <w:lang w:val="en-NZ"/>
        </w:rPr>
        <w:t>Computers</w:t>
      </w:r>
      <w:r w:rsidRPr="00C63F29">
        <w:rPr>
          <w:rFonts w:asciiTheme="majorHAnsi" w:eastAsia="Times New Roman" w:hAnsiTheme="majorHAnsi" w:cstheme="majorHAnsi"/>
          <w:sz w:val="20"/>
          <w:szCs w:val="20"/>
          <w:lang w:val="en-NZ"/>
        </w:rPr>
        <w:t xml:space="preserve">: </w:t>
      </w:r>
    </w:p>
    <w:p w14:paraId="6499D578" w14:textId="77777777" w:rsidR="006A3314" w:rsidRPr="00C63F29" w:rsidRDefault="006A3314" w:rsidP="006A3314">
      <w:pPr>
        <w:ind w:left="21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sym w:font="Symbol" w:char="F0B7"/>
      </w:r>
      <w:r w:rsidRPr="00C63F29">
        <w:rPr>
          <w:rFonts w:asciiTheme="majorHAnsi" w:eastAsia="Times New Roman" w:hAnsiTheme="majorHAnsi" w:cstheme="majorHAnsi"/>
          <w:sz w:val="20"/>
          <w:szCs w:val="20"/>
          <w:lang w:val="en-NZ"/>
        </w:rPr>
        <w:t xml:space="preserve">  sending or displaying offensive messages </w:t>
      </w:r>
    </w:p>
    <w:p w14:paraId="7C9F46C4" w14:textId="77777777" w:rsidR="006A3314" w:rsidRPr="00C63F29" w:rsidRDefault="006A3314" w:rsidP="006A3314">
      <w:pPr>
        <w:ind w:left="21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sym w:font="Symbol" w:char="F0B7"/>
      </w:r>
      <w:r w:rsidRPr="00C63F29">
        <w:rPr>
          <w:rFonts w:asciiTheme="majorHAnsi" w:eastAsia="Times New Roman" w:hAnsiTheme="majorHAnsi" w:cstheme="majorHAnsi"/>
          <w:sz w:val="20"/>
          <w:szCs w:val="20"/>
          <w:lang w:val="en-NZ"/>
        </w:rPr>
        <w:t xml:space="preserve">  downloading, sending or displaying obscene pictures </w:t>
      </w:r>
    </w:p>
    <w:p w14:paraId="056AB5CF" w14:textId="77777777" w:rsidR="006A3314" w:rsidRPr="00C63F29" w:rsidRDefault="006A3314" w:rsidP="006A3314">
      <w:pPr>
        <w:ind w:left="21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sym w:font="Symbol" w:char="F0B7"/>
      </w:r>
      <w:r w:rsidRPr="00C63F29">
        <w:rPr>
          <w:rFonts w:asciiTheme="majorHAnsi" w:eastAsia="Times New Roman" w:hAnsiTheme="majorHAnsi" w:cstheme="majorHAnsi"/>
          <w:sz w:val="20"/>
          <w:szCs w:val="20"/>
          <w:lang w:val="en-NZ"/>
        </w:rPr>
        <w:t xml:space="preserve">  using obscene language </w:t>
      </w:r>
    </w:p>
    <w:p w14:paraId="69CD6930" w14:textId="77777777" w:rsidR="006A3314" w:rsidRPr="00C63F29" w:rsidRDefault="006A3314" w:rsidP="006A3314">
      <w:pPr>
        <w:ind w:left="21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sym w:font="Symbol" w:char="F0B7"/>
      </w:r>
      <w:r w:rsidRPr="00C63F29">
        <w:rPr>
          <w:rFonts w:asciiTheme="majorHAnsi" w:eastAsia="Times New Roman" w:hAnsiTheme="majorHAnsi" w:cstheme="majorHAnsi"/>
          <w:sz w:val="20"/>
          <w:szCs w:val="20"/>
          <w:lang w:val="en-NZ"/>
        </w:rPr>
        <w:t xml:space="preserve">  harassing, insulting or attacking others </w:t>
      </w:r>
    </w:p>
    <w:p w14:paraId="08494FFA" w14:textId="77777777" w:rsidR="006A3314" w:rsidRPr="00C63F29" w:rsidRDefault="006A3314" w:rsidP="006A3314">
      <w:pPr>
        <w:ind w:left="21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sym w:font="Symbol" w:char="F0B7"/>
      </w:r>
      <w:r w:rsidRPr="00C63F29">
        <w:rPr>
          <w:rFonts w:asciiTheme="majorHAnsi" w:eastAsia="Times New Roman" w:hAnsiTheme="majorHAnsi" w:cstheme="majorHAnsi"/>
          <w:sz w:val="20"/>
          <w:szCs w:val="20"/>
          <w:lang w:val="en-NZ"/>
        </w:rPr>
        <w:t xml:space="preserve">  damaging, or attempting to damage computers, computer systems </w:t>
      </w:r>
    </w:p>
    <w:p w14:paraId="7F8DCEC2" w14:textId="77777777" w:rsidR="006A3314" w:rsidRPr="00C63F29" w:rsidRDefault="006A3314" w:rsidP="006A3314">
      <w:pPr>
        <w:ind w:left="21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sym w:font="Symbol" w:char="F0B7"/>
      </w:r>
      <w:r w:rsidRPr="00C63F29">
        <w:rPr>
          <w:rFonts w:asciiTheme="majorHAnsi" w:eastAsia="Times New Roman" w:hAnsiTheme="majorHAnsi" w:cstheme="majorHAnsi"/>
          <w:sz w:val="20"/>
          <w:szCs w:val="20"/>
          <w:lang w:val="en-NZ"/>
        </w:rPr>
        <w:t xml:space="preserve">  breaking copyright laws – downloading unauthorised music or videos </w:t>
      </w:r>
    </w:p>
    <w:p w14:paraId="7E41D75E" w14:textId="77777777" w:rsidR="006A3314" w:rsidRPr="00C63F29" w:rsidRDefault="006A3314" w:rsidP="006A3314">
      <w:pPr>
        <w:ind w:left="21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sym w:font="Symbol" w:char="F0B7"/>
      </w:r>
      <w:r w:rsidRPr="00C63F29">
        <w:rPr>
          <w:rFonts w:asciiTheme="majorHAnsi" w:eastAsia="Times New Roman" w:hAnsiTheme="majorHAnsi" w:cstheme="majorHAnsi"/>
          <w:sz w:val="20"/>
          <w:szCs w:val="20"/>
          <w:lang w:val="en-NZ"/>
        </w:rPr>
        <w:t xml:space="preserve">  installing and playing games</w:t>
      </w:r>
    </w:p>
    <w:p w14:paraId="3EF02AC2" w14:textId="77777777" w:rsidR="006A3314" w:rsidRPr="006A3314" w:rsidRDefault="006A3314" w:rsidP="006A3314">
      <w:pPr>
        <w:rPr>
          <w:rFonts w:asciiTheme="majorHAnsi" w:eastAsia="Times New Roman" w:hAnsiTheme="majorHAnsi" w:cstheme="majorHAnsi"/>
          <w:sz w:val="20"/>
          <w:szCs w:val="20"/>
          <w:lang w:val="en-NZ"/>
        </w:rPr>
      </w:pPr>
    </w:p>
    <w:p w14:paraId="1EA526D3" w14:textId="77777777" w:rsidR="006A3314" w:rsidRPr="009674AA" w:rsidRDefault="006A3314" w:rsidP="009674AA">
      <w:pPr>
        <w:spacing w:after="200" w:line="276" w:lineRule="auto"/>
        <w:rPr>
          <w:color w:val="1F4D78" w:themeColor="accent1" w:themeShade="7F"/>
          <w:sz w:val="20"/>
          <w:szCs w:val="20"/>
          <w:lang w:val="en-NZ"/>
        </w:rPr>
      </w:pPr>
      <w:bookmarkStart w:id="18" w:name="_Toc56968906"/>
      <w:r w:rsidRPr="006A3314">
        <w:rPr>
          <w:sz w:val="20"/>
          <w:szCs w:val="20"/>
          <w:lang w:val="en-NZ"/>
        </w:rPr>
        <w:t>Blanket Consent for EOTC</w:t>
      </w:r>
      <w:bookmarkEnd w:id="18"/>
      <w:r w:rsidRPr="006A3314">
        <w:rPr>
          <w:sz w:val="20"/>
          <w:szCs w:val="20"/>
          <w:lang w:val="en-NZ"/>
        </w:rPr>
        <w:t xml:space="preserve"> </w:t>
      </w:r>
    </w:p>
    <w:p w14:paraId="40CF3808" w14:textId="77777777" w:rsidR="006A3314" w:rsidRPr="00C63F29" w:rsidRDefault="006A3314" w:rsidP="006A3314">
      <w:pPr>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Education Outside The Classroom (EOTC) is the name given to all events/activities that occur outside the classroom, both on and off the school site. This includes co-curricular events also (e.g. sport, music, etc.) </w:t>
      </w:r>
    </w:p>
    <w:p w14:paraId="68A55A67" w14:textId="77777777" w:rsidR="006A3314" w:rsidRPr="00C63F29" w:rsidRDefault="006A3314" w:rsidP="006A3314">
      <w:pPr>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Our school believes in using a range of environments and experiences to enhance our students’ learning.</w:t>
      </w:r>
      <w:r w:rsidRPr="00C63F29">
        <w:rPr>
          <w:rFonts w:asciiTheme="majorHAnsi" w:eastAsia="Times New Roman" w:hAnsiTheme="majorHAnsi" w:cstheme="majorHAnsi"/>
          <w:sz w:val="20"/>
          <w:szCs w:val="20"/>
          <w:lang w:val="en-NZ"/>
        </w:rPr>
        <w:br/>
        <w:t xml:space="preserve">We have ready access to the beach, rivers, mountains, and the bush in our area and beyond. We are also close to various built environments in our community, such as local businesses and recreational facilities. These areas offer rich learning opportunities for our students. Our students need to learn how to be safe both in and out of school. Thus some of the learning for students occurs beyond the school site and this document is seeking your consent for your child/ren to participate in such learning. </w:t>
      </w:r>
    </w:p>
    <w:p w14:paraId="2A8A16E8" w14:textId="77777777" w:rsidR="006A3314" w:rsidRPr="006A3314" w:rsidRDefault="006A3314" w:rsidP="00F43626">
      <w:pPr>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Yours sincerely, </w:t>
      </w:r>
      <w:r w:rsidRPr="006A3314">
        <w:rPr>
          <w:rFonts w:asciiTheme="majorHAnsi" w:eastAsia="Times New Roman" w:hAnsiTheme="majorHAnsi" w:cstheme="majorHAnsi"/>
          <w:sz w:val="20"/>
          <w:szCs w:val="20"/>
          <w:lang w:val="en-NZ"/>
        </w:rPr>
        <w:br w:type="page"/>
      </w:r>
    </w:p>
    <w:p w14:paraId="0E9D94EE" w14:textId="77777777" w:rsidR="006A3314" w:rsidRPr="006A3314" w:rsidRDefault="006A3314" w:rsidP="006A3314">
      <w:pPr>
        <w:pStyle w:val="Heading3"/>
        <w:rPr>
          <w:sz w:val="20"/>
          <w:szCs w:val="20"/>
          <w:lang w:val="en-NZ"/>
        </w:rPr>
      </w:pPr>
      <w:bookmarkStart w:id="19" w:name="_Toc56968907"/>
      <w:r w:rsidRPr="006A3314">
        <w:rPr>
          <w:sz w:val="20"/>
          <w:szCs w:val="20"/>
          <w:lang w:val="en-NZ"/>
        </w:rPr>
        <w:lastRenderedPageBreak/>
        <w:t>STUDENT DECLARATION</w:t>
      </w:r>
      <w:bookmarkEnd w:id="19"/>
      <w:r w:rsidRPr="006A3314">
        <w:rPr>
          <w:sz w:val="20"/>
          <w:szCs w:val="20"/>
          <w:lang w:val="en-NZ"/>
        </w:rPr>
        <w:t xml:space="preserve"> </w:t>
      </w:r>
    </w:p>
    <w:p w14:paraId="4E672F59" w14:textId="77777777" w:rsidR="006A3314" w:rsidRPr="00C63F29" w:rsidRDefault="006A3314" w:rsidP="006A3314">
      <w:pPr>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I, </w:t>
      </w:r>
      <w:r w:rsidRPr="00C63F29">
        <w:rPr>
          <w:rFonts w:asciiTheme="majorHAnsi" w:eastAsia="Times New Roman" w:hAnsiTheme="majorHAnsi" w:cstheme="majorHAnsi"/>
          <w:color w:val="757070"/>
          <w:sz w:val="20"/>
          <w:szCs w:val="20"/>
          <w:lang w:val="en-NZ"/>
        </w:rPr>
        <w:t xml:space="preserve">______________________________________ (student name) </w:t>
      </w:r>
      <w:r w:rsidRPr="00C63F29">
        <w:rPr>
          <w:rFonts w:asciiTheme="majorHAnsi" w:eastAsia="Times New Roman" w:hAnsiTheme="majorHAnsi" w:cstheme="majorHAnsi"/>
          <w:sz w:val="20"/>
          <w:szCs w:val="20"/>
          <w:lang w:val="en-NZ"/>
        </w:rPr>
        <w:t xml:space="preserve">have read and understood the terms and conditions of being an international student at </w:t>
      </w:r>
      <w:r w:rsidRPr="006A3314">
        <w:rPr>
          <w:rFonts w:asciiTheme="majorHAnsi" w:eastAsia="Times New Roman" w:hAnsiTheme="majorHAnsi" w:cstheme="majorHAnsi"/>
          <w:sz w:val="20"/>
          <w:szCs w:val="20"/>
          <w:lang w:val="en-NZ"/>
        </w:rPr>
        <w:t>Peace Experiment</w:t>
      </w:r>
      <w:r w:rsidRPr="00C63F29">
        <w:rPr>
          <w:rFonts w:asciiTheme="majorHAnsi" w:eastAsia="Times New Roman" w:hAnsiTheme="majorHAnsi" w:cstheme="majorHAnsi"/>
          <w:sz w:val="20"/>
          <w:szCs w:val="20"/>
          <w:lang w:val="en-NZ"/>
        </w:rPr>
        <w:t xml:space="preserve">, as set out in this agreement, and agree to abide by the rules of the school and by the homestay accommodation rules and to do my best to fit in with the lifestyle of my homestay family. I accept that my homestay family and the school are responsible for me and I agree to them enforcing these rules. I have carefully studied the above rules and understand that failure to comply with these rules may result in dismissal from the school. </w:t>
      </w:r>
    </w:p>
    <w:p w14:paraId="67904EB5" w14:textId="77777777" w:rsidR="006A3314" w:rsidRPr="00C63F29" w:rsidRDefault="006A3314" w:rsidP="006A3314">
      <w:pPr>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In accordance with the Privacy Act, 1993, I, the student, consent to the information contained in this application being available to the Ministry of Education, NZ Qualifications Authority and relevant institutions for the advancement of my education, and other agencies where disclosure is required for the maintenance of law and order, and to this information being available for school use for the purpose of improving my performance as a learner and ensuring my personal safety. </w:t>
      </w:r>
    </w:p>
    <w:p w14:paraId="26286CBE" w14:textId="77777777" w:rsidR="006A3314" w:rsidRPr="00C63F29" w:rsidRDefault="006A3314" w:rsidP="006A3314">
      <w:pPr>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I agree to information regarding my school performance being transferred between educational institutions to which I am transferring or have transferred. </w:t>
      </w:r>
    </w:p>
    <w:p w14:paraId="77E07994" w14:textId="77777777" w:rsidR="006A3314" w:rsidRPr="00C63F29" w:rsidRDefault="006A3314" w:rsidP="006A3314">
      <w:pPr>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Signed: __________________________ </w:t>
      </w:r>
      <w:r w:rsidRPr="00C63F29">
        <w:rPr>
          <w:rFonts w:asciiTheme="majorHAnsi" w:eastAsia="Times New Roman" w:hAnsiTheme="majorHAnsi" w:cstheme="majorHAnsi"/>
          <w:color w:val="757070"/>
          <w:sz w:val="20"/>
          <w:szCs w:val="20"/>
          <w:lang w:val="en-NZ"/>
        </w:rPr>
        <w:t xml:space="preserve">(Student) </w:t>
      </w:r>
      <w:r w:rsidRPr="00C63F29">
        <w:rPr>
          <w:rFonts w:asciiTheme="majorHAnsi" w:eastAsia="Times New Roman" w:hAnsiTheme="majorHAnsi" w:cstheme="majorHAnsi"/>
          <w:sz w:val="20"/>
          <w:szCs w:val="20"/>
          <w:lang w:val="en-NZ"/>
        </w:rPr>
        <w:t xml:space="preserve">Date: _______________________ </w:t>
      </w:r>
    </w:p>
    <w:p w14:paraId="79A52AAF" w14:textId="77777777" w:rsidR="006A3314" w:rsidRPr="006A3314" w:rsidRDefault="006A3314" w:rsidP="006A3314">
      <w:pPr>
        <w:pStyle w:val="Heading3"/>
        <w:rPr>
          <w:sz w:val="20"/>
          <w:szCs w:val="20"/>
          <w:lang w:val="en-NZ"/>
        </w:rPr>
      </w:pPr>
      <w:bookmarkStart w:id="20" w:name="_Toc56968908"/>
      <w:r w:rsidRPr="006A3314">
        <w:rPr>
          <w:sz w:val="20"/>
          <w:szCs w:val="20"/>
          <w:lang w:val="en-NZ"/>
        </w:rPr>
        <w:t>PARENT DECLARATION</w:t>
      </w:r>
      <w:bookmarkEnd w:id="20"/>
      <w:r w:rsidRPr="006A3314">
        <w:rPr>
          <w:sz w:val="20"/>
          <w:szCs w:val="20"/>
          <w:lang w:val="en-NZ"/>
        </w:rPr>
        <w:t xml:space="preserve"> </w:t>
      </w:r>
    </w:p>
    <w:p w14:paraId="50636898" w14:textId="77777777" w:rsidR="006A3314" w:rsidRPr="00C63F29" w:rsidRDefault="006A3314" w:rsidP="00932261">
      <w:pPr>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We (the parents) fully accept the authority of </w:t>
      </w:r>
      <w:r w:rsidRPr="006A3314">
        <w:rPr>
          <w:rFonts w:asciiTheme="majorHAnsi" w:eastAsia="Times New Roman" w:hAnsiTheme="majorHAnsi" w:cstheme="majorHAnsi"/>
          <w:sz w:val="20"/>
          <w:szCs w:val="20"/>
          <w:lang w:val="en-NZ"/>
        </w:rPr>
        <w:t>Peace Experiment</w:t>
      </w:r>
      <w:r w:rsidRPr="00C63F29">
        <w:rPr>
          <w:rFonts w:asciiTheme="majorHAnsi" w:eastAsia="Times New Roman" w:hAnsiTheme="majorHAnsi" w:cstheme="majorHAnsi"/>
          <w:sz w:val="20"/>
          <w:szCs w:val="20"/>
          <w:lang w:val="en-NZ"/>
        </w:rPr>
        <w:t xml:space="preserve"> and all the provisions set out in the previous pages, as well as the accompanying document, INTERNATIONAL ENROLMENT INFORMATION PACK. We are aware that </w:t>
      </w:r>
      <w:r w:rsidRPr="006A3314">
        <w:rPr>
          <w:rFonts w:asciiTheme="majorHAnsi" w:eastAsia="Times New Roman" w:hAnsiTheme="majorHAnsi" w:cstheme="majorHAnsi"/>
          <w:sz w:val="20"/>
          <w:szCs w:val="20"/>
          <w:lang w:val="en-NZ"/>
        </w:rPr>
        <w:t>Peace Experiment</w:t>
      </w:r>
      <w:r w:rsidRPr="00C63F29">
        <w:rPr>
          <w:rFonts w:asciiTheme="majorHAnsi" w:eastAsia="Times New Roman" w:hAnsiTheme="majorHAnsi" w:cstheme="majorHAnsi"/>
          <w:sz w:val="20"/>
          <w:szCs w:val="20"/>
          <w:lang w:val="en-NZ"/>
        </w:rPr>
        <w:t>, as a signatory, will act according to the Education Code of Practice (</w:t>
      </w:r>
      <w:r w:rsidRPr="00C63F29">
        <w:rPr>
          <w:rFonts w:asciiTheme="majorHAnsi" w:eastAsia="Times New Roman" w:hAnsiTheme="majorHAnsi" w:cstheme="majorHAnsi"/>
          <w:color w:val="0000FF"/>
          <w:sz w:val="20"/>
          <w:szCs w:val="20"/>
          <w:lang w:val="en-NZ"/>
        </w:rPr>
        <w:t>http://www.nzqa.govt.nz/providers-partners/education-code-of-practice/</w:t>
      </w:r>
      <w:r w:rsidRPr="00C63F29">
        <w:rPr>
          <w:rFonts w:asciiTheme="majorHAnsi" w:eastAsia="Times New Roman" w:hAnsiTheme="majorHAnsi" w:cstheme="majorHAnsi"/>
          <w:sz w:val="20"/>
          <w:szCs w:val="20"/>
          <w:lang w:val="en-NZ"/>
        </w:rPr>
        <w:t xml:space="preserve">) The term of this agreement is for the duration of the student’s involvement at this school. </w:t>
      </w:r>
    </w:p>
    <w:p w14:paraId="10B07426" w14:textId="77777777" w:rsidR="006A3314" w:rsidRPr="00C63F29" w:rsidRDefault="006A3314" w:rsidP="00932261">
      <w:pPr>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We have read and understood the following, as contained in the two documents: </w:t>
      </w:r>
    </w:p>
    <w:p w14:paraId="5C64A2FB" w14:textId="77777777" w:rsidR="006A3314" w:rsidRPr="00C63F29" w:rsidRDefault="006A3314" w:rsidP="00F43626">
      <w:pPr>
        <w:ind w:left="3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sym w:font="Symbol" w:char="F0B7"/>
      </w:r>
      <w:r w:rsidRPr="00C63F29">
        <w:rPr>
          <w:rFonts w:asciiTheme="majorHAnsi" w:eastAsia="Times New Roman" w:hAnsiTheme="majorHAnsi" w:cstheme="majorHAnsi"/>
          <w:sz w:val="20"/>
          <w:szCs w:val="20"/>
          <w:lang w:val="en-NZ"/>
        </w:rPr>
        <w:t xml:space="preserve">  Refund policy </w:t>
      </w:r>
    </w:p>
    <w:p w14:paraId="1BCD5479" w14:textId="77777777" w:rsidR="006A3314" w:rsidRPr="00C63F29" w:rsidRDefault="006A3314" w:rsidP="00F43626">
      <w:pPr>
        <w:ind w:left="3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sym w:font="Symbol" w:char="F0B7"/>
      </w:r>
      <w:r w:rsidRPr="00C63F29">
        <w:rPr>
          <w:rFonts w:asciiTheme="majorHAnsi" w:eastAsia="Times New Roman" w:hAnsiTheme="majorHAnsi" w:cstheme="majorHAnsi"/>
          <w:sz w:val="20"/>
          <w:szCs w:val="20"/>
          <w:lang w:val="en-NZ"/>
        </w:rPr>
        <w:t xml:space="preserve">  Fees protection </w:t>
      </w:r>
    </w:p>
    <w:p w14:paraId="2F2E5EE7" w14:textId="77777777" w:rsidR="006A3314" w:rsidRPr="00C63F29" w:rsidRDefault="006A3314" w:rsidP="00F43626">
      <w:pPr>
        <w:ind w:left="3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sym w:font="Symbol" w:char="F0B7"/>
      </w:r>
      <w:r w:rsidRPr="00C63F29">
        <w:rPr>
          <w:rFonts w:asciiTheme="majorHAnsi" w:eastAsia="Times New Roman" w:hAnsiTheme="majorHAnsi" w:cstheme="majorHAnsi"/>
          <w:sz w:val="20"/>
          <w:szCs w:val="20"/>
          <w:lang w:val="en-NZ"/>
        </w:rPr>
        <w:t xml:space="preserve">  Consent for EOTC </w:t>
      </w:r>
    </w:p>
    <w:p w14:paraId="20FB9F8F" w14:textId="77777777" w:rsidR="006A3314" w:rsidRPr="00C63F29" w:rsidRDefault="006A3314" w:rsidP="00F43626">
      <w:pPr>
        <w:ind w:left="3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sym w:font="Symbol" w:char="F0B7"/>
      </w:r>
      <w:r w:rsidRPr="00C63F29">
        <w:rPr>
          <w:rFonts w:asciiTheme="majorHAnsi" w:eastAsia="Times New Roman" w:hAnsiTheme="majorHAnsi" w:cstheme="majorHAnsi"/>
          <w:sz w:val="20"/>
          <w:szCs w:val="20"/>
          <w:lang w:val="en-NZ"/>
        </w:rPr>
        <w:t xml:space="preserve">  Acceptable Internet use </w:t>
      </w:r>
    </w:p>
    <w:p w14:paraId="7024EA0B" w14:textId="77777777" w:rsidR="006A3314" w:rsidRPr="00C63F29" w:rsidRDefault="006A3314" w:rsidP="00F43626">
      <w:pPr>
        <w:ind w:left="3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sym w:font="Symbol" w:char="F0B7"/>
      </w:r>
      <w:r w:rsidRPr="00C63F29">
        <w:rPr>
          <w:rFonts w:asciiTheme="majorHAnsi" w:eastAsia="Times New Roman" w:hAnsiTheme="majorHAnsi" w:cstheme="majorHAnsi"/>
          <w:sz w:val="20"/>
          <w:szCs w:val="20"/>
          <w:lang w:val="en-NZ"/>
        </w:rPr>
        <w:t xml:space="preserve">  Uniform information </w:t>
      </w:r>
    </w:p>
    <w:p w14:paraId="53339192" w14:textId="77777777" w:rsidR="006A3314" w:rsidRPr="00C63F29" w:rsidRDefault="006A3314" w:rsidP="00F43626">
      <w:pPr>
        <w:ind w:left="360"/>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sym w:font="Symbol" w:char="F0B7"/>
      </w:r>
      <w:r w:rsidRPr="00C63F29">
        <w:rPr>
          <w:rFonts w:asciiTheme="majorHAnsi" w:eastAsia="Times New Roman" w:hAnsiTheme="majorHAnsi" w:cstheme="majorHAnsi"/>
          <w:sz w:val="20"/>
          <w:szCs w:val="20"/>
          <w:lang w:val="en-NZ"/>
        </w:rPr>
        <w:t xml:space="preserve">  Homestay rules and contract (if applicable) </w:t>
      </w:r>
    </w:p>
    <w:p w14:paraId="7C646554" w14:textId="77777777" w:rsidR="006A3314" w:rsidRPr="00C63F29" w:rsidRDefault="006A3314" w:rsidP="00F43626">
      <w:pPr>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If </w:t>
      </w:r>
      <w:r w:rsidRPr="00C63F29">
        <w:rPr>
          <w:rFonts w:asciiTheme="majorHAnsi" w:eastAsia="Times New Roman" w:hAnsiTheme="majorHAnsi" w:cstheme="majorHAnsi"/>
          <w:color w:val="ADA8A8"/>
          <w:sz w:val="20"/>
          <w:szCs w:val="20"/>
          <w:lang w:val="en-NZ"/>
        </w:rPr>
        <w:t xml:space="preserve">_______________________________ </w:t>
      </w:r>
      <w:r w:rsidRPr="00C63F29">
        <w:rPr>
          <w:rFonts w:asciiTheme="majorHAnsi" w:eastAsia="Times New Roman" w:hAnsiTheme="majorHAnsi" w:cstheme="majorHAnsi"/>
          <w:sz w:val="20"/>
          <w:szCs w:val="20"/>
          <w:lang w:val="en-NZ"/>
        </w:rPr>
        <w:t xml:space="preserve">is accepted at </w:t>
      </w:r>
      <w:r w:rsidRPr="006A3314">
        <w:rPr>
          <w:rFonts w:asciiTheme="majorHAnsi" w:eastAsia="Times New Roman" w:hAnsiTheme="majorHAnsi" w:cstheme="majorHAnsi"/>
          <w:sz w:val="20"/>
          <w:szCs w:val="20"/>
          <w:lang w:val="en-NZ"/>
        </w:rPr>
        <w:t>Peace Experiment</w:t>
      </w:r>
      <w:r w:rsidRPr="00C63F29">
        <w:rPr>
          <w:rFonts w:asciiTheme="majorHAnsi" w:eastAsia="Times New Roman" w:hAnsiTheme="majorHAnsi" w:cstheme="majorHAnsi"/>
          <w:sz w:val="20"/>
          <w:szCs w:val="20"/>
          <w:lang w:val="en-NZ"/>
        </w:rPr>
        <w:t xml:space="preserve"> he/she will obey the conduct and uniform codes as outlined in this agreement. We agree to pay for any fees or levies set, and any careless damage to school property.</w:t>
      </w:r>
      <w:r w:rsidRPr="00C63F29">
        <w:rPr>
          <w:rFonts w:asciiTheme="majorHAnsi" w:eastAsia="Times New Roman" w:hAnsiTheme="majorHAnsi" w:cstheme="majorHAnsi"/>
          <w:sz w:val="20"/>
          <w:szCs w:val="20"/>
          <w:lang w:val="en-NZ"/>
        </w:rPr>
        <w:br/>
        <w:t xml:space="preserve">Further, we give permission for </w:t>
      </w:r>
      <w:r w:rsidRPr="00C63F29">
        <w:rPr>
          <w:rFonts w:asciiTheme="majorHAnsi" w:eastAsia="Times New Roman" w:hAnsiTheme="majorHAnsi" w:cstheme="majorHAnsi"/>
          <w:color w:val="A5A5A5"/>
          <w:sz w:val="20"/>
          <w:szCs w:val="20"/>
          <w:lang w:val="en-NZ"/>
        </w:rPr>
        <w:t>___________________</w:t>
      </w:r>
      <w:r w:rsidRPr="00C63F29">
        <w:rPr>
          <w:rFonts w:asciiTheme="majorHAnsi" w:eastAsia="Times New Roman" w:hAnsiTheme="majorHAnsi" w:cstheme="majorHAnsi"/>
          <w:sz w:val="20"/>
          <w:szCs w:val="20"/>
          <w:lang w:val="en-NZ"/>
        </w:rPr>
        <w:t xml:space="preserve">’s photograph to be used for publicity purposes. We declare that all the information provided is true and complete and that we have attached all relevant documentation as required by the school (see below). We understand that failure to disclose relevant information or the provision of false information may result in termination of this contract. </w:t>
      </w:r>
    </w:p>
    <w:p w14:paraId="329038CF" w14:textId="77777777" w:rsidR="006A3314" w:rsidRPr="00C63F29" w:rsidRDefault="006A3314" w:rsidP="006A3314">
      <w:pPr>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Signed: ____________________________ </w:t>
      </w:r>
      <w:r w:rsidRPr="00C63F29">
        <w:rPr>
          <w:rFonts w:asciiTheme="majorHAnsi" w:eastAsia="Times New Roman" w:hAnsiTheme="majorHAnsi" w:cstheme="majorHAnsi"/>
          <w:color w:val="BCBCBC"/>
          <w:sz w:val="20"/>
          <w:szCs w:val="20"/>
          <w:lang w:val="en-NZ"/>
        </w:rPr>
        <w:t xml:space="preserve">(parent’s signature) </w:t>
      </w:r>
      <w:r w:rsidRPr="006A3314">
        <w:rPr>
          <w:rFonts w:asciiTheme="majorHAnsi" w:eastAsia="Times New Roman" w:hAnsiTheme="majorHAnsi" w:cstheme="majorHAnsi"/>
          <w:color w:val="BCBCBC"/>
          <w:sz w:val="20"/>
          <w:szCs w:val="20"/>
          <w:lang w:val="en-NZ"/>
        </w:rPr>
        <w:tab/>
      </w:r>
      <w:r w:rsidRPr="00C63F29">
        <w:rPr>
          <w:rFonts w:asciiTheme="majorHAnsi" w:eastAsia="Times New Roman" w:hAnsiTheme="majorHAnsi" w:cstheme="majorHAnsi"/>
          <w:sz w:val="20"/>
          <w:szCs w:val="20"/>
          <w:lang w:val="en-NZ"/>
        </w:rPr>
        <w:t xml:space="preserve">Date: _______________ </w:t>
      </w:r>
    </w:p>
    <w:p w14:paraId="61E02940" w14:textId="77777777" w:rsidR="006A3314" w:rsidRPr="00C63F29" w:rsidRDefault="006A3314" w:rsidP="006A3314">
      <w:pPr>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Signed: __________________________ </w:t>
      </w:r>
      <w:r w:rsidRPr="00C63F29">
        <w:rPr>
          <w:rFonts w:asciiTheme="majorHAnsi" w:eastAsia="Times New Roman" w:hAnsiTheme="majorHAnsi" w:cstheme="majorHAnsi"/>
          <w:color w:val="BCBCBC"/>
          <w:sz w:val="20"/>
          <w:szCs w:val="20"/>
          <w:lang w:val="en-NZ"/>
        </w:rPr>
        <w:t xml:space="preserve">(parent’s signature) </w:t>
      </w:r>
      <w:r w:rsidRPr="006A3314">
        <w:rPr>
          <w:rFonts w:asciiTheme="majorHAnsi" w:eastAsia="Times New Roman" w:hAnsiTheme="majorHAnsi" w:cstheme="majorHAnsi"/>
          <w:color w:val="BCBCBC"/>
          <w:sz w:val="20"/>
          <w:szCs w:val="20"/>
          <w:lang w:val="en-NZ"/>
        </w:rPr>
        <w:tab/>
      </w:r>
      <w:r w:rsidR="00932261">
        <w:rPr>
          <w:rFonts w:asciiTheme="majorHAnsi" w:eastAsia="Times New Roman" w:hAnsiTheme="majorHAnsi" w:cstheme="majorHAnsi"/>
          <w:color w:val="BCBCBC"/>
          <w:sz w:val="20"/>
          <w:szCs w:val="20"/>
          <w:lang w:val="en-NZ"/>
        </w:rPr>
        <w:tab/>
      </w:r>
      <w:r w:rsidRPr="00C63F29">
        <w:rPr>
          <w:rFonts w:asciiTheme="majorHAnsi" w:eastAsia="Times New Roman" w:hAnsiTheme="majorHAnsi" w:cstheme="majorHAnsi"/>
          <w:sz w:val="20"/>
          <w:szCs w:val="20"/>
          <w:lang w:val="en-NZ"/>
        </w:rPr>
        <w:t xml:space="preserve">Date: _______________ </w:t>
      </w:r>
    </w:p>
    <w:p w14:paraId="6F9B6419" w14:textId="77777777" w:rsidR="006A3314" w:rsidRPr="00C63F29" w:rsidRDefault="006A3314" w:rsidP="006A3314">
      <w:pPr>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The School </w:t>
      </w:r>
    </w:p>
    <w:p w14:paraId="375C09D8" w14:textId="77777777" w:rsidR="006A3314" w:rsidRPr="00C63F29" w:rsidRDefault="006A3314" w:rsidP="006A3314">
      <w:pPr>
        <w:spacing w:before="100" w:beforeAutospacing="1" w:after="100" w:afterAutospacing="1"/>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Signed: Date: </w:t>
      </w:r>
      <w:r w:rsidRPr="006A3314">
        <w:rPr>
          <w:rFonts w:asciiTheme="majorHAnsi" w:eastAsia="Times New Roman" w:hAnsiTheme="majorHAnsi" w:cstheme="majorHAnsi"/>
          <w:sz w:val="20"/>
          <w:szCs w:val="20"/>
          <w:u w:val="single"/>
          <w:lang w:val="en-NZ"/>
        </w:rPr>
        <w:tab/>
      </w:r>
      <w:r w:rsidRPr="006A3314">
        <w:rPr>
          <w:rFonts w:asciiTheme="majorHAnsi" w:eastAsia="Times New Roman" w:hAnsiTheme="majorHAnsi" w:cstheme="majorHAnsi"/>
          <w:sz w:val="20"/>
          <w:szCs w:val="20"/>
          <w:u w:val="single"/>
          <w:lang w:val="en-NZ"/>
        </w:rPr>
        <w:tab/>
      </w:r>
      <w:r w:rsidRPr="006A3314">
        <w:rPr>
          <w:rFonts w:asciiTheme="majorHAnsi" w:eastAsia="Times New Roman" w:hAnsiTheme="majorHAnsi" w:cstheme="majorHAnsi"/>
          <w:sz w:val="20"/>
          <w:szCs w:val="20"/>
          <w:u w:val="single"/>
          <w:lang w:val="en-NZ"/>
        </w:rPr>
        <w:tab/>
      </w:r>
      <w:r w:rsidRPr="006A3314">
        <w:rPr>
          <w:rFonts w:asciiTheme="majorHAnsi" w:eastAsia="Times New Roman" w:hAnsiTheme="majorHAnsi" w:cstheme="majorHAnsi"/>
          <w:sz w:val="20"/>
          <w:szCs w:val="20"/>
          <w:u w:val="single"/>
          <w:lang w:val="en-NZ"/>
        </w:rPr>
        <w:tab/>
      </w:r>
      <w:r w:rsidRPr="006A3314">
        <w:rPr>
          <w:rFonts w:asciiTheme="majorHAnsi" w:eastAsia="Times New Roman" w:hAnsiTheme="majorHAnsi" w:cstheme="majorHAnsi"/>
          <w:sz w:val="20"/>
          <w:szCs w:val="20"/>
          <w:u w:val="single"/>
          <w:lang w:val="en-NZ"/>
        </w:rPr>
        <w:tab/>
      </w:r>
      <w:r w:rsidRPr="00C63F29">
        <w:rPr>
          <w:rFonts w:asciiTheme="majorHAnsi" w:eastAsia="Times New Roman" w:hAnsiTheme="majorHAnsi" w:cstheme="majorHAnsi"/>
          <w:sz w:val="20"/>
          <w:szCs w:val="20"/>
          <w:lang w:val="en-NZ"/>
        </w:rPr>
        <w:t xml:space="preserve"> on behalf of the Board of Trustees </w:t>
      </w:r>
    </w:p>
    <w:p w14:paraId="60F2798F" w14:textId="77777777" w:rsidR="00932261" w:rsidRDefault="006A3314" w:rsidP="009B19AA">
      <w:pPr>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Thank you for your application and we look forward to welcoming your child to </w:t>
      </w:r>
      <w:r w:rsidRPr="006A3314">
        <w:rPr>
          <w:rFonts w:asciiTheme="majorHAnsi" w:eastAsia="Times New Roman" w:hAnsiTheme="majorHAnsi" w:cstheme="majorHAnsi"/>
          <w:sz w:val="20"/>
          <w:szCs w:val="20"/>
          <w:lang w:val="en-NZ"/>
        </w:rPr>
        <w:t>Peace Experiment</w:t>
      </w:r>
      <w:r w:rsidR="00932261">
        <w:rPr>
          <w:rFonts w:asciiTheme="majorHAnsi" w:eastAsia="Times New Roman" w:hAnsiTheme="majorHAnsi" w:cstheme="majorHAnsi"/>
          <w:sz w:val="20"/>
          <w:szCs w:val="20"/>
          <w:lang w:val="en-NZ"/>
        </w:rPr>
        <w:t>.</w:t>
      </w:r>
    </w:p>
    <w:p w14:paraId="512E57D6" w14:textId="77777777" w:rsidR="006A3314" w:rsidRPr="00C63F29" w:rsidRDefault="006A3314" w:rsidP="009B19AA">
      <w:pPr>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t xml:space="preserve">Finally, remember to attach the following information to your enrolment form: </w:t>
      </w:r>
    </w:p>
    <w:p w14:paraId="79EC945D" w14:textId="77777777" w:rsidR="006A3314" w:rsidRDefault="006A3314" w:rsidP="009B19AA">
      <w:pPr>
        <w:shd w:val="clear" w:color="auto" w:fill="FFFFFF"/>
        <w:rPr>
          <w:rFonts w:asciiTheme="majorHAnsi" w:eastAsia="Times New Roman" w:hAnsiTheme="majorHAnsi" w:cstheme="majorHAnsi"/>
          <w:sz w:val="20"/>
          <w:szCs w:val="20"/>
          <w:lang w:val="en-NZ"/>
        </w:rPr>
      </w:pPr>
      <w:r w:rsidRPr="00C63F29">
        <w:rPr>
          <w:rFonts w:asciiTheme="majorHAnsi" w:eastAsia="Times New Roman" w:hAnsiTheme="majorHAnsi" w:cstheme="majorHAnsi"/>
          <w:sz w:val="20"/>
          <w:szCs w:val="20"/>
          <w:lang w:val="en-NZ"/>
        </w:rPr>
        <w:lastRenderedPageBreak/>
        <w:sym w:font="Wingdings" w:char="F06F"/>
      </w:r>
      <w:r w:rsidRPr="00C63F29">
        <w:rPr>
          <w:rFonts w:asciiTheme="majorHAnsi" w:eastAsia="Times New Roman" w:hAnsiTheme="majorHAnsi" w:cstheme="majorHAnsi"/>
          <w:sz w:val="20"/>
          <w:szCs w:val="20"/>
          <w:lang w:val="en-NZ"/>
        </w:rPr>
        <w:t xml:space="preserve"> Copy of Passport (showing status where relevant) – if born outside New Zealand </w:t>
      </w:r>
      <w:r w:rsidRPr="00C63F29">
        <w:rPr>
          <w:rFonts w:asciiTheme="majorHAnsi" w:eastAsia="Times New Roman" w:hAnsiTheme="majorHAnsi" w:cstheme="majorHAnsi"/>
          <w:sz w:val="20"/>
          <w:szCs w:val="20"/>
          <w:lang w:val="en-NZ"/>
        </w:rPr>
        <w:sym w:font="Wingdings" w:char="F06F"/>
      </w:r>
      <w:r w:rsidRPr="00C63F29">
        <w:rPr>
          <w:rFonts w:asciiTheme="majorHAnsi" w:eastAsia="Times New Roman" w:hAnsiTheme="majorHAnsi" w:cstheme="majorHAnsi"/>
          <w:sz w:val="20"/>
          <w:szCs w:val="20"/>
          <w:lang w:val="en-NZ"/>
        </w:rPr>
        <w:br/>
      </w:r>
      <w:r w:rsidRPr="00C63F29">
        <w:rPr>
          <w:rFonts w:asciiTheme="majorHAnsi" w:eastAsia="Times New Roman" w:hAnsiTheme="majorHAnsi" w:cstheme="majorHAnsi"/>
          <w:sz w:val="20"/>
          <w:szCs w:val="20"/>
          <w:lang w:val="en-NZ"/>
        </w:rPr>
        <w:sym w:font="Wingdings" w:char="F06F"/>
      </w:r>
      <w:r w:rsidRPr="00C63F29">
        <w:rPr>
          <w:rFonts w:asciiTheme="majorHAnsi" w:eastAsia="Times New Roman" w:hAnsiTheme="majorHAnsi" w:cstheme="majorHAnsi"/>
          <w:sz w:val="20"/>
          <w:szCs w:val="20"/>
          <w:lang w:val="en-NZ"/>
        </w:rPr>
        <w:t xml:space="preserve"> Any relevant medical / behavioural documentation </w:t>
      </w:r>
    </w:p>
    <w:p w14:paraId="0404BC02" w14:textId="77777777" w:rsidR="00F43626" w:rsidRDefault="00F43626" w:rsidP="006A3314">
      <w:pPr>
        <w:shd w:val="clear" w:color="auto" w:fill="FFFFFF"/>
        <w:spacing w:before="100" w:beforeAutospacing="1" w:after="100" w:afterAutospacing="1"/>
        <w:rPr>
          <w:rFonts w:asciiTheme="majorHAnsi" w:eastAsia="Times New Roman" w:hAnsiTheme="majorHAnsi" w:cstheme="majorHAnsi"/>
          <w:sz w:val="20"/>
          <w:szCs w:val="20"/>
          <w:lang w:val="en-NZ"/>
        </w:rPr>
      </w:pPr>
    </w:p>
    <w:p w14:paraId="44AD54E5" w14:textId="77777777" w:rsidR="00F43626" w:rsidRPr="006A3314" w:rsidRDefault="00F43626" w:rsidP="00F43626">
      <w:pPr>
        <w:pStyle w:val="Heading2"/>
        <w:rPr>
          <w:lang w:val="en-NZ"/>
        </w:rPr>
      </w:pPr>
      <w:bookmarkStart w:id="21" w:name="_Toc56968909"/>
      <w:r w:rsidRPr="00DC201D">
        <w:rPr>
          <w:lang w:val="en-NZ"/>
        </w:rPr>
        <w:t>ACCEPTANCE OF TERMS:</w:t>
      </w:r>
      <w:bookmarkEnd w:id="21"/>
      <w:r w:rsidRPr="00DC201D">
        <w:rPr>
          <w:lang w:val="en-NZ"/>
        </w:rPr>
        <w:t xml:space="preserve"> </w:t>
      </w:r>
    </w:p>
    <w:p w14:paraId="489EA98F" w14:textId="77777777" w:rsidR="00F43626" w:rsidRPr="006A3314" w:rsidRDefault="00F43626" w:rsidP="00F43626">
      <w:pPr>
        <w:rPr>
          <w:rFonts w:asciiTheme="majorHAnsi" w:eastAsia="Times New Roman" w:hAnsiTheme="majorHAnsi" w:cstheme="majorHAnsi"/>
          <w:sz w:val="20"/>
          <w:szCs w:val="20"/>
          <w:lang w:val="en-NZ"/>
        </w:rPr>
      </w:pPr>
      <w:r w:rsidRPr="00DC201D">
        <w:rPr>
          <w:rFonts w:asciiTheme="majorHAnsi" w:eastAsia="Times New Roman" w:hAnsiTheme="majorHAnsi" w:cstheme="majorHAnsi"/>
          <w:sz w:val="20"/>
          <w:szCs w:val="20"/>
          <w:lang w:val="en-NZ"/>
        </w:rPr>
        <w:t xml:space="preserve">By signing below you acknowledge and accept the terms and conditions detailed below: </w:t>
      </w:r>
    </w:p>
    <w:p w14:paraId="09DBC106" w14:textId="77777777" w:rsidR="00F43626" w:rsidRPr="006A3314" w:rsidRDefault="00F43626" w:rsidP="00F43626">
      <w:pPr>
        <w:rPr>
          <w:rFonts w:asciiTheme="majorHAnsi" w:eastAsia="Times New Roman" w:hAnsiTheme="majorHAnsi" w:cstheme="majorHAnsi"/>
          <w:sz w:val="20"/>
          <w:szCs w:val="20"/>
          <w:lang w:val="en-NZ"/>
        </w:rPr>
      </w:pPr>
      <w:r w:rsidRPr="00DC201D">
        <w:rPr>
          <w:rFonts w:asciiTheme="majorHAnsi" w:eastAsia="Times New Roman" w:hAnsiTheme="majorHAnsi" w:cstheme="majorHAnsi"/>
          <w:sz w:val="20"/>
          <w:szCs w:val="20"/>
          <w:lang w:val="en-NZ"/>
        </w:rPr>
        <w:sym w:font="Symbol" w:char="F0B7"/>
      </w:r>
      <w:r w:rsidRPr="00DC201D">
        <w:rPr>
          <w:rFonts w:asciiTheme="majorHAnsi" w:eastAsia="Times New Roman" w:hAnsiTheme="majorHAnsi" w:cstheme="majorHAnsi"/>
          <w:sz w:val="20"/>
          <w:szCs w:val="20"/>
          <w:lang w:val="en-NZ"/>
        </w:rPr>
        <w:t xml:space="preserve"> I agree to abide by the rules and policies of the school at all times. </w:t>
      </w:r>
    </w:p>
    <w:p w14:paraId="4E88B023" w14:textId="77777777" w:rsidR="00F43626" w:rsidRPr="006A3314" w:rsidRDefault="00F43626" w:rsidP="00F43626">
      <w:pPr>
        <w:rPr>
          <w:rFonts w:asciiTheme="majorHAnsi" w:eastAsia="Times New Roman" w:hAnsiTheme="majorHAnsi" w:cstheme="majorHAnsi"/>
          <w:sz w:val="20"/>
          <w:szCs w:val="20"/>
          <w:lang w:val="en-NZ"/>
        </w:rPr>
      </w:pPr>
      <w:r w:rsidRPr="00DC201D">
        <w:rPr>
          <w:rFonts w:asciiTheme="majorHAnsi" w:eastAsia="Times New Roman" w:hAnsiTheme="majorHAnsi" w:cstheme="majorHAnsi"/>
          <w:sz w:val="20"/>
          <w:szCs w:val="20"/>
          <w:lang w:val="en-NZ"/>
        </w:rPr>
        <w:sym w:font="Symbol" w:char="F0B7"/>
      </w:r>
      <w:r w:rsidRPr="00DC201D">
        <w:rPr>
          <w:rFonts w:asciiTheme="majorHAnsi" w:eastAsia="Times New Roman" w:hAnsiTheme="majorHAnsi" w:cstheme="majorHAnsi"/>
          <w:sz w:val="20"/>
          <w:szCs w:val="20"/>
          <w:lang w:val="en-NZ"/>
        </w:rPr>
        <w:t xml:space="preserve"> I confirm that information supplied in this application is true and correct. </w:t>
      </w:r>
    </w:p>
    <w:p w14:paraId="6CDA07F4" w14:textId="77777777" w:rsidR="00F43626" w:rsidRPr="006A3314" w:rsidRDefault="00F43626" w:rsidP="00F43626">
      <w:pPr>
        <w:rPr>
          <w:rFonts w:asciiTheme="majorHAnsi" w:eastAsia="Times New Roman" w:hAnsiTheme="majorHAnsi" w:cstheme="majorHAnsi"/>
          <w:sz w:val="20"/>
          <w:szCs w:val="20"/>
          <w:lang w:val="en-NZ"/>
        </w:rPr>
      </w:pPr>
      <w:r w:rsidRPr="00DC201D">
        <w:rPr>
          <w:rFonts w:asciiTheme="majorHAnsi" w:eastAsia="Times New Roman" w:hAnsiTheme="majorHAnsi" w:cstheme="majorHAnsi"/>
          <w:sz w:val="20"/>
          <w:szCs w:val="20"/>
          <w:lang w:val="en-NZ"/>
        </w:rPr>
        <w:sym w:font="Symbol" w:char="F0B7"/>
      </w:r>
      <w:r w:rsidRPr="00DC201D">
        <w:rPr>
          <w:rFonts w:asciiTheme="majorHAnsi" w:eastAsia="Times New Roman" w:hAnsiTheme="majorHAnsi" w:cstheme="majorHAnsi"/>
          <w:sz w:val="20"/>
          <w:szCs w:val="20"/>
          <w:lang w:val="en-NZ"/>
        </w:rPr>
        <w:t xml:space="preserve"> I have read, understood and signed the Tuition Agreement which shall apply if my application is successful. </w:t>
      </w:r>
    </w:p>
    <w:p w14:paraId="0370024C" w14:textId="77777777" w:rsidR="00F43626" w:rsidRPr="006A3314" w:rsidRDefault="00F43626" w:rsidP="00F43626">
      <w:pPr>
        <w:rPr>
          <w:rFonts w:asciiTheme="majorHAnsi" w:eastAsia="Times New Roman" w:hAnsiTheme="majorHAnsi" w:cstheme="majorHAnsi"/>
          <w:sz w:val="20"/>
          <w:szCs w:val="20"/>
          <w:lang w:val="en-NZ"/>
        </w:rPr>
      </w:pPr>
      <w:r w:rsidRPr="00DC201D">
        <w:rPr>
          <w:rFonts w:asciiTheme="majorHAnsi" w:eastAsia="Times New Roman" w:hAnsiTheme="majorHAnsi" w:cstheme="majorHAnsi"/>
          <w:sz w:val="20"/>
          <w:szCs w:val="20"/>
          <w:lang w:val="en-NZ"/>
        </w:rPr>
        <w:sym w:font="Symbol" w:char="F0B7"/>
      </w:r>
      <w:r w:rsidRPr="00DC201D">
        <w:rPr>
          <w:rFonts w:asciiTheme="majorHAnsi" w:eastAsia="Times New Roman" w:hAnsiTheme="majorHAnsi" w:cstheme="majorHAnsi"/>
          <w:sz w:val="20"/>
          <w:szCs w:val="20"/>
          <w:lang w:val="en-NZ"/>
        </w:rPr>
        <w:t xml:space="preserve"> The above-mentioned child will participate in the general school programme that gives </w:t>
      </w:r>
      <w:r w:rsidRPr="006A3314">
        <w:rPr>
          <w:rFonts w:asciiTheme="majorHAnsi" w:eastAsia="Times New Roman" w:hAnsiTheme="majorHAnsi" w:cstheme="majorHAnsi"/>
          <w:sz w:val="20"/>
          <w:szCs w:val="20"/>
          <w:lang w:val="en-NZ"/>
        </w:rPr>
        <w:t>Peace Experiment</w:t>
      </w:r>
      <w:r w:rsidRPr="00DC201D">
        <w:rPr>
          <w:rFonts w:asciiTheme="majorHAnsi" w:eastAsia="Times New Roman" w:hAnsiTheme="majorHAnsi" w:cstheme="majorHAnsi"/>
          <w:sz w:val="20"/>
          <w:szCs w:val="20"/>
          <w:lang w:val="en-NZ"/>
        </w:rPr>
        <w:t xml:space="preserve"> its special character. </w:t>
      </w:r>
    </w:p>
    <w:p w14:paraId="7B14CB63" w14:textId="77777777" w:rsidR="00F43626" w:rsidRPr="006A3314" w:rsidRDefault="00F43626" w:rsidP="00F43626">
      <w:pPr>
        <w:rPr>
          <w:rFonts w:asciiTheme="majorHAnsi" w:eastAsia="Times New Roman" w:hAnsiTheme="majorHAnsi" w:cstheme="majorHAnsi"/>
          <w:sz w:val="20"/>
          <w:szCs w:val="20"/>
          <w:lang w:val="en-NZ"/>
        </w:rPr>
      </w:pPr>
      <w:r w:rsidRPr="00DC201D">
        <w:rPr>
          <w:rFonts w:asciiTheme="majorHAnsi" w:eastAsia="Times New Roman" w:hAnsiTheme="majorHAnsi" w:cstheme="majorHAnsi"/>
          <w:sz w:val="20"/>
          <w:szCs w:val="20"/>
          <w:lang w:val="en-NZ"/>
        </w:rPr>
        <w:sym w:font="Symbol" w:char="F0B7"/>
      </w:r>
      <w:r w:rsidRPr="00DC201D">
        <w:rPr>
          <w:rFonts w:asciiTheme="majorHAnsi" w:eastAsia="Times New Roman" w:hAnsiTheme="majorHAnsi" w:cstheme="majorHAnsi"/>
          <w:sz w:val="20"/>
          <w:szCs w:val="20"/>
          <w:lang w:val="en-NZ"/>
        </w:rPr>
        <w:t xml:space="preserve"> As parents we will support </w:t>
      </w:r>
      <w:r w:rsidRPr="006A3314">
        <w:rPr>
          <w:rFonts w:asciiTheme="majorHAnsi" w:eastAsia="Times New Roman" w:hAnsiTheme="majorHAnsi" w:cstheme="majorHAnsi"/>
          <w:sz w:val="20"/>
          <w:szCs w:val="20"/>
          <w:lang w:val="en-NZ"/>
        </w:rPr>
        <w:t>Peace Experiment</w:t>
      </w:r>
      <w:r w:rsidRPr="00DC201D">
        <w:rPr>
          <w:rFonts w:asciiTheme="majorHAnsi" w:eastAsia="Times New Roman" w:hAnsiTheme="majorHAnsi" w:cstheme="majorHAnsi"/>
          <w:sz w:val="20"/>
          <w:szCs w:val="20"/>
          <w:lang w:val="en-NZ"/>
        </w:rPr>
        <w:t xml:space="preserve"> policies and procedures. </w:t>
      </w:r>
    </w:p>
    <w:p w14:paraId="67CB947E" w14:textId="77777777" w:rsidR="00F43626" w:rsidRPr="006A3314" w:rsidRDefault="00F43626" w:rsidP="00F43626">
      <w:pPr>
        <w:rPr>
          <w:rFonts w:asciiTheme="majorHAnsi" w:eastAsia="Times New Roman" w:hAnsiTheme="majorHAnsi" w:cstheme="majorHAnsi"/>
          <w:sz w:val="20"/>
          <w:szCs w:val="20"/>
          <w:lang w:val="en-NZ"/>
        </w:rPr>
      </w:pPr>
      <w:r w:rsidRPr="00DC201D">
        <w:rPr>
          <w:rFonts w:asciiTheme="majorHAnsi" w:eastAsia="Times New Roman" w:hAnsiTheme="majorHAnsi" w:cstheme="majorHAnsi"/>
          <w:sz w:val="20"/>
          <w:szCs w:val="20"/>
          <w:lang w:val="en-NZ"/>
        </w:rPr>
        <w:sym w:font="Symbol" w:char="F0B7"/>
      </w:r>
      <w:r w:rsidRPr="00DC201D">
        <w:rPr>
          <w:rFonts w:asciiTheme="majorHAnsi" w:eastAsia="Times New Roman" w:hAnsiTheme="majorHAnsi" w:cstheme="majorHAnsi"/>
          <w:sz w:val="20"/>
          <w:szCs w:val="20"/>
          <w:lang w:val="en-NZ"/>
        </w:rPr>
        <w:t xml:space="preserve"> Should I obtain residence or a work permit, the enrolment period is valid up to and including the last date of International Fees paid. </w:t>
      </w:r>
    </w:p>
    <w:p w14:paraId="080C859C" w14:textId="77777777" w:rsidR="00F43626" w:rsidRPr="006A3314" w:rsidRDefault="00F43626" w:rsidP="00F43626">
      <w:pPr>
        <w:rPr>
          <w:rFonts w:asciiTheme="majorHAnsi" w:eastAsia="Times New Roman" w:hAnsiTheme="majorHAnsi" w:cstheme="majorHAnsi"/>
          <w:sz w:val="20"/>
          <w:szCs w:val="20"/>
          <w:lang w:val="en-NZ"/>
        </w:rPr>
      </w:pPr>
    </w:p>
    <w:p w14:paraId="636E715C" w14:textId="77777777" w:rsidR="00F43626" w:rsidRPr="006A3314" w:rsidRDefault="00F43626" w:rsidP="00F43626">
      <w:pPr>
        <w:rPr>
          <w:rFonts w:asciiTheme="majorHAnsi" w:eastAsia="Times New Roman" w:hAnsiTheme="majorHAnsi" w:cstheme="majorHAnsi"/>
          <w:sz w:val="20"/>
          <w:szCs w:val="20"/>
          <w:lang w:val="en-NZ"/>
        </w:rPr>
      </w:pPr>
      <w:r w:rsidRPr="00DC201D">
        <w:rPr>
          <w:rFonts w:asciiTheme="majorHAnsi" w:eastAsia="Times New Roman" w:hAnsiTheme="majorHAnsi" w:cstheme="majorHAnsi"/>
          <w:sz w:val="20"/>
          <w:szCs w:val="20"/>
          <w:lang w:val="en-NZ"/>
        </w:rPr>
        <w:t xml:space="preserve">For International Students: </w:t>
      </w:r>
    </w:p>
    <w:p w14:paraId="1EFFBF66" w14:textId="77777777" w:rsidR="00F43626" w:rsidRPr="006A3314" w:rsidRDefault="00F43626" w:rsidP="00F43626">
      <w:pPr>
        <w:rPr>
          <w:rFonts w:asciiTheme="majorHAnsi" w:eastAsia="Times New Roman" w:hAnsiTheme="majorHAnsi" w:cstheme="majorHAnsi"/>
          <w:sz w:val="20"/>
          <w:szCs w:val="20"/>
          <w:lang w:val="en-NZ"/>
        </w:rPr>
      </w:pPr>
      <w:r w:rsidRPr="00DC201D">
        <w:rPr>
          <w:rFonts w:asciiTheme="majorHAnsi" w:eastAsia="Times New Roman" w:hAnsiTheme="majorHAnsi" w:cstheme="majorHAnsi"/>
          <w:sz w:val="20"/>
          <w:szCs w:val="20"/>
          <w:lang w:val="en-NZ"/>
        </w:rPr>
        <w:t xml:space="preserve">Offers of course placement will be decided by the Principal. Should your application be successful, you will receive a letter (“Offer of Place”). You will need to make payment of fees to secure the place. If you accept the Offer of Place, then this application for tuition and the attached tuition agreement shall be the terms and conditions of agreement by which tuition shall be provided to the student. A parent must sign the terms. </w:t>
      </w:r>
    </w:p>
    <w:p w14:paraId="545E71E3" w14:textId="77777777" w:rsidR="00F43626" w:rsidRPr="006A3314" w:rsidRDefault="00F43626" w:rsidP="00F43626">
      <w:pPr>
        <w:rPr>
          <w:rFonts w:asciiTheme="majorHAnsi" w:eastAsia="Times New Roman" w:hAnsiTheme="majorHAnsi" w:cstheme="majorHAnsi"/>
          <w:sz w:val="20"/>
          <w:szCs w:val="20"/>
          <w:lang w:val="en-NZ"/>
        </w:rPr>
      </w:pPr>
      <w:r w:rsidRPr="00DC201D">
        <w:rPr>
          <w:rFonts w:asciiTheme="majorHAnsi" w:eastAsia="Times New Roman" w:hAnsiTheme="majorHAnsi" w:cstheme="majorHAnsi"/>
          <w:sz w:val="20"/>
          <w:szCs w:val="20"/>
          <w:lang w:val="en-NZ"/>
        </w:rPr>
        <w:t>The parent</w:t>
      </w:r>
      <w:r w:rsidRPr="006A3314">
        <w:rPr>
          <w:rFonts w:asciiTheme="majorHAnsi" w:eastAsia="Times New Roman" w:hAnsiTheme="majorHAnsi" w:cstheme="majorHAnsi"/>
          <w:sz w:val="20"/>
          <w:szCs w:val="20"/>
          <w:lang w:val="en-NZ"/>
        </w:rPr>
        <w:t>s</w:t>
      </w:r>
      <w:r w:rsidRPr="00DC201D">
        <w:rPr>
          <w:rFonts w:asciiTheme="majorHAnsi" w:eastAsia="Times New Roman" w:hAnsiTheme="majorHAnsi" w:cstheme="majorHAnsi"/>
          <w:sz w:val="20"/>
          <w:szCs w:val="20"/>
          <w:lang w:val="en-NZ"/>
        </w:rPr>
        <w:t xml:space="preserve"> will be bound by these terms and conditions. </w:t>
      </w:r>
    </w:p>
    <w:p w14:paraId="4643F665" w14:textId="77777777" w:rsidR="00F43626" w:rsidRPr="006A3314" w:rsidRDefault="00F43626" w:rsidP="00F43626">
      <w:pPr>
        <w:rPr>
          <w:rFonts w:asciiTheme="majorHAnsi" w:eastAsia="Times New Roman" w:hAnsiTheme="majorHAnsi" w:cstheme="majorHAnsi"/>
          <w:sz w:val="20"/>
          <w:szCs w:val="20"/>
          <w:lang w:val="en-NZ"/>
        </w:rPr>
      </w:pPr>
    </w:p>
    <w:p w14:paraId="38504DDE" w14:textId="77777777" w:rsidR="00F43626" w:rsidRPr="006A3314" w:rsidRDefault="00F43626" w:rsidP="00F43626">
      <w:pPr>
        <w:rPr>
          <w:rFonts w:asciiTheme="majorHAnsi" w:eastAsia="Times New Roman" w:hAnsiTheme="majorHAnsi" w:cstheme="majorHAnsi"/>
          <w:sz w:val="20"/>
          <w:szCs w:val="20"/>
          <w:lang w:val="en-NZ"/>
        </w:rPr>
      </w:pPr>
      <w:r w:rsidRPr="00DC201D">
        <w:rPr>
          <w:rFonts w:asciiTheme="majorHAnsi" w:eastAsia="Times New Roman" w:hAnsiTheme="majorHAnsi" w:cstheme="majorHAnsi"/>
          <w:sz w:val="20"/>
          <w:szCs w:val="20"/>
          <w:lang w:val="en-NZ"/>
        </w:rPr>
        <w:t>SIGNATURE OF PARENT ______________________________ DATE:</w:t>
      </w:r>
    </w:p>
    <w:p w14:paraId="7BC81AEE" w14:textId="77777777" w:rsidR="00F43626" w:rsidRPr="006A3314" w:rsidRDefault="00F43626" w:rsidP="00F43626">
      <w:pPr>
        <w:rPr>
          <w:rFonts w:asciiTheme="majorHAnsi" w:eastAsia="Times New Roman" w:hAnsiTheme="majorHAnsi" w:cstheme="majorHAnsi"/>
          <w:sz w:val="20"/>
          <w:szCs w:val="20"/>
          <w:lang w:val="en-NZ"/>
        </w:rPr>
      </w:pPr>
    </w:p>
    <w:p w14:paraId="46BE2222" w14:textId="77777777" w:rsidR="00F43626" w:rsidRPr="00DC201D" w:rsidRDefault="00F43626" w:rsidP="009674AA">
      <w:pPr>
        <w:shd w:val="clear" w:color="auto" w:fill="D9D9D9" w:themeFill="background1" w:themeFillShade="D9"/>
        <w:rPr>
          <w:rFonts w:asciiTheme="majorHAnsi" w:eastAsia="Times New Roman" w:hAnsiTheme="majorHAnsi" w:cstheme="majorHAnsi"/>
          <w:sz w:val="20"/>
          <w:szCs w:val="20"/>
          <w:lang w:val="en-NZ"/>
        </w:rPr>
      </w:pPr>
      <w:r w:rsidRPr="00DC201D">
        <w:rPr>
          <w:rFonts w:asciiTheme="majorHAnsi" w:eastAsia="Times New Roman" w:hAnsiTheme="majorHAnsi" w:cstheme="majorHAnsi"/>
          <w:sz w:val="20"/>
          <w:szCs w:val="20"/>
          <w:lang w:val="en-NZ"/>
        </w:rPr>
        <w:t>APPROVED/DECLINED____________________________________</w:t>
      </w:r>
      <w:r w:rsidR="009674AA">
        <w:rPr>
          <w:rFonts w:asciiTheme="majorHAnsi" w:eastAsia="Times New Roman" w:hAnsiTheme="majorHAnsi" w:cstheme="majorHAnsi"/>
          <w:sz w:val="20"/>
          <w:szCs w:val="20"/>
          <w:lang w:val="en-NZ"/>
        </w:rPr>
        <w:t xml:space="preserve"> (official use only)</w:t>
      </w:r>
    </w:p>
    <w:p w14:paraId="07304DFE" w14:textId="77777777" w:rsidR="007A79C8" w:rsidRPr="006A3314" w:rsidRDefault="007A79C8" w:rsidP="00817A97">
      <w:pPr>
        <w:spacing w:line="276" w:lineRule="auto"/>
        <w:rPr>
          <w:sz w:val="20"/>
          <w:szCs w:val="20"/>
          <w:lang w:val="en-AU"/>
        </w:rPr>
      </w:pPr>
    </w:p>
    <w:sectPr w:rsidR="007A79C8" w:rsidRPr="006A3314" w:rsidSect="00085FCE">
      <w:headerReference w:type="even" r:id="rId21"/>
      <w:headerReference w:type="default" r:id="rId22"/>
      <w:footerReference w:type="even" r:id="rId23"/>
      <w:footerReference w:type="default" r:id="rId24"/>
      <w:headerReference w:type="first" r:id="rId25"/>
      <w:footerReference w:type="first" r:id="rId26"/>
      <w:pgSz w:w="11906" w:h="16838"/>
      <w:pgMar w:top="1843" w:right="1440" w:bottom="67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D6D3" w14:textId="77777777" w:rsidR="00E22095" w:rsidRDefault="00E22095" w:rsidP="00D34D23">
      <w:r>
        <w:separator/>
      </w:r>
    </w:p>
  </w:endnote>
  <w:endnote w:type="continuationSeparator" w:id="0">
    <w:p w14:paraId="3BF0DF9F" w14:textId="77777777" w:rsidR="00E22095" w:rsidRDefault="00E22095" w:rsidP="00D3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1271758"/>
      <w:docPartObj>
        <w:docPartGallery w:val="Page Numbers (Bottom of Page)"/>
        <w:docPartUnique/>
      </w:docPartObj>
    </w:sdtPr>
    <w:sdtContent>
      <w:p w14:paraId="3DA2D7C1" w14:textId="3106FB46" w:rsidR="00FD7732" w:rsidRDefault="00FD7732" w:rsidP="006950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A5F489" w14:textId="77777777" w:rsidR="00FD7732" w:rsidRDefault="00FD7732" w:rsidP="00FD77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7669816"/>
      <w:docPartObj>
        <w:docPartGallery w:val="Page Numbers (Bottom of Page)"/>
        <w:docPartUnique/>
      </w:docPartObj>
    </w:sdtPr>
    <w:sdtContent>
      <w:p w14:paraId="74BB33CF" w14:textId="3B10C6FF" w:rsidR="00FD7732" w:rsidRDefault="00FD7732" w:rsidP="006950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2099DA" w14:textId="77777777" w:rsidR="00FD7732" w:rsidRDefault="00FD7732" w:rsidP="00FD77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1648" w14:textId="77777777" w:rsidR="00D51E3A" w:rsidRDefault="00D5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4781" w14:textId="77777777" w:rsidR="00E22095" w:rsidRDefault="00E22095" w:rsidP="00D34D23">
      <w:r>
        <w:separator/>
      </w:r>
    </w:p>
  </w:footnote>
  <w:footnote w:type="continuationSeparator" w:id="0">
    <w:p w14:paraId="7D816DA3" w14:textId="77777777" w:rsidR="00E22095" w:rsidRDefault="00E22095" w:rsidP="00D34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4BD4" w14:textId="77777777" w:rsidR="00D51E3A" w:rsidRDefault="00D51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2429" w14:textId="77777777" w:rsidR="00085FCE" w:rsidRPr="006A3314" w:rsidRDefault="00085FCE" w:rsidP="00085FCE">
    <w:pPr>
      <w:pStyle w:val="Heading5"/>
      <w:rPr>
        <w:rFonts w:asciiTheme="majorHAnsi" w:hAnsiTheme="majorHAnsi" w:cstheme="majorHAnsi"/>
        <w:sz w:val="20"/>
        <w:szCs w:val="20"/>
      </w:rPr>
    </w:pPr>
    <w:r w:rsidRPr="00085FCE">
      <w:rPr>
        <w:rFonts w:asciiTheme="majorHAnsi" w:hAnsiTheme="majorHAnsi" w:cstheme="majorHAnsi"/>
        <w:noProof/>
        <w:sz w:val="20"/>
        <w:szCs w:val="20"/>
        <w:lang w:val="en-NZ" w:eastAsia="en-NZ"/>
      </w:rPr>
      <w:drawing>
        <wp:anchor distT="0" distB="0" distL="114300" distR="114300" simplePos="0" relativeHeight="251658240" behindDoc="1" locked="0" layoutInCell="1" allowOverlap="1" wp14:anchorId="34549DCA" wp14:editId="2D3622C1">
          <wp:simplePos x="0" y="0"/>
          <wp:positionH relativeFrom="column">
            <wp:posOffset>3594100</wp:posOffset>
          </wp:positionH>
          <wp:positionV relativeFrom="paragraph">
            <wp:posOffset>-129540</wp:posOffset>
          </wp:positionV>
          <wp:extent cx="2631483" cy="737475"/>
          <wp:effectExtent l="0" t="0" r="0" b="5715"/>
          <wp:wrapTight wrapText="bothSides">
            <wp:wrapPolygon edited="0">
              <wp:start x="0" y="0"/>
              <wp:lineTo x="0" y="21209"/>
              <wp:lineTo x="21423" y="21209"/>
              <wp:lineTo x="2142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7.png"/>
                  <pic:cNvPicPr/>
                </pic:nvPicPr>
                <pic:blipFill>
                  <a:blip r:embed="rId1">
                    <a:extLst>
                      <a:ext uri="{28A0092B-C50C-407E-A947-70E740481C1C}">
                        <a14:useLocalDpi xmlns:a14="http://schemas.microsoft.com/office/drawing/2010/main" val="0"/>
                      </a:ext>
                    </a:extLst>
                  </a:blip>
                  <a:stretch>
                    <a:fillRect/>
                  </a:stretch>
                </pic:blipFill>
                <pic:spPr>
                  <a:xfrm>
                    <a:off x="0" y="0"/>
                    <a:ext cx="2631483" cy="737475"/>
                  </a:xfrm>
                  <a:prstGeom prst="rect">
                    <a:avLst/>
                  </a:prstGeom>
                </pic:spPr>
              </pic:pic>
            </a:graphicData>
          </a:graphic>
        </wp:anchor>
      </w:drawing>
    </w:r>
    <w:r w:rsidRPr="006A3314">
      <w:rPr>
        <w:rFonts w:asciiTheme="majorHAnsi" w:hAnsiTheme="majorHAnsi" w:cstheme="majorHAnsi"/>
        <w:sz w:val="20"/>
        <w:szCs w:val="20"/>
      </w:rPr>
      <w:t xml:space="preserve">International Student Handbook </w:t>
    </w:r>
  </w:p>
  <w:p w14:paraId="4CDF2624" w14:textId="7A8A5E74" w:rsidR="00085FCE" w:rsidRPr="00085FCE" w:rsidRDefault="00085FCE">
    <w:pPr>
      <w:pStyle w:val="Header"/>
      <w:rPr>
        <w:rFonts w:asciiTheme="majorHAnsi" w:hAnsiTheme="majorHAnsi" w:cstheme="majorHAnsi"/>
        <w:sz w:val="20"/>
        <w:szCs w:val="20"/>
      </w:rPr>
    </w:pPr>
    <w:r w:rsidRPr="00085FCE">
      <w:rPr>
        <w:rFonts w:asciiTheme="majorHAnsi" w:hAnsiTheme="majorHAnsi" w:cstheme="majorHAnsi"/>
        <w:sz w:val="20"/>
        <w:szCs w:val="20"/>
      </w:rPr>
      <w:t xml:space="preserve">Updated </w:t>
    </w:r>
    <w:r w:rsidR="00D51E3A">
      <w:rPr>
        <w:rFonts w:asciiTheme="majorHAnsi" w:hAnsiTheme="majorHAnsi" w:cstheme="majorHAnsi"/>
        <w:sz w:val="20"/>
        <w:szCs w:val="20"/>
      </w:rPr>
      <w:t>July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B97A" w14:textId="77777777" w:rsidR="00D51E3A" w:rsidRDefault="00D5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325D"/>
    <w:multiLevelType w:val="multilevel"/>
    <w:tmpl w:val="A38813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923E92"/>
    <w:multiLevelType w:val="multilevel"/>
    <w:tmpl w:val="72E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36F0A"/>
    <w:multiLevelType w:val="multilevel"/>
    <w:tmpl w:val="47BA0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3857F7"/>
    <w:multiLevelType w:val="multilevel"/>
    <w:tmpl w:val="A9D28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1A4240"/>
    <w:multiLevelType w:val="multilevel"/>
    <w:tmpl w:val="B580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C2A50"/>
    <w:multiLevelType w:val="hybridMultilevel"/>
    <w:tmpl w:val="B56EE29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2510C94"/>
    <w:multiLevelType w:val="hybridMultilevel"/>
    <w:tmpl w:val="87F2F34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4164060"/>
    <w:multiLevelType w:val="hybridMultilevel"/>
    <w:tmpl w:val="A4E8C8D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30B1930"/>
    <w:multiLevelType w:val="hybridMultilevel"/>
    <w:tmpl w:val="F664018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E1E6D25"/>
    <w:multiLevelType w:val="multilevel"/>
    <w:tmpl w:val="E412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9C33DA"/>
    <w:multiLevelType w:val="multilevel"/>
    <w:tmpl w:val="E78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E84BD7"/>
    <w:multiLevelType w:val="multilevel"/>
    <w:tmpl w:val="8B4A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AD0B23"/>
    <w:multiLevelType w:val="multilevel"/>
    <w:tmpl w:val="BD1E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C806FD"/>
    <w:multiLevelType w:val="multilevel"/>
    <w:tmpl w:val="8F341F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9083784">
    <w:abstractNumId w:val="7"/>
  </w:num>
  <w:num w:numId="2" w16cid:durableId="865563701">
    <w:abstractNumId w:val="8"/>
  </w:num>
  <w:num w:numId="3" w16cid:durableId="112942579">
    <w:abstractNumId w:val="5"/>
  </w:num>
  <w:num w:numId="4" w16cid:durableId="1081564262">
    <w:abstractNumId w:val="6"/>
  </w:num>
  <w:num w:numId="5" w16cid:durableId="953749209">
    <w:abstractNumId w:val="0"/>
  </w:num>
  <w:num w:numId="6" w16cid:durableId="579876714">
    <w:abstractNumId w:val="13"/>
  </w:num>
  <w:num w:numId="7" w16cid:durableId="216357732">
    <w:abstractNumId w:val="11"/>
  </w:num>
  <w:num w:numId="8" w16cid:durableId="72090644">
    <w:abstractNumId w:val="9"/>
  </w:num>
  <w:num w:numId="9" w16cid:durableId="1963070334">
    <w:abstractNumId w:val="3"/>
  </w:num>
  <w:num w:numId="10" w16cid:durableId="845708824">
    <w:abstractNumId w:val="10"/>
  </w:num>
  <w:num w:numId="11" w16cid:durableId="814374313">
    <w:abstractNumId w:val="2"/>
  </w:num>
  <w:num w:numId="12" w16cid:durableId="393892889">
    <w:abstractNumId w:val="4"/>
  </w:num>
  <w:num w:numId="13" w16cid:durableId="1251619980">
    <w:abstractNumId w:val="1"/>
  </w:num>
  <w:num w:numId="14" w16cid:durableId="15349946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14"/>
    <w:rsid w:val="00015E6A"/>
    <w:rsid w:val="000538C3"/>
    <w:rsid w:val="00085FCE"/>
    <w:rsid w:val="001D5235"/>
    <w:rsid w:val="001E2C0C"/>
    <w:rsid w:val="001E3A70"/>
    <w:rsid w:val="002A75FD"/>
    <w:rsid w:val="003011DC"/>
    <w:rsid w:val="00312A03"/>
    <w:rsid w:val="0032374A"/>
    <w:rsid w:val="003933B6"/>
    <w:rsid w:val="00421A8C"/>
    <w:rsid w:val="004A64E9"/>
    <w:rsid w:val="006A3314"/>
    <w:rsid w:val="0070145C"/>
    <w:rsid w:val="0078592B"/>
    <w:rsid w:val="007A79C8"/>
    <w:rsid w:val="00817A97"/>
    <w:rsid w:val="00842DF5"/>
    <w:rsid w:val="008C54A5"/>
    <w:rsid w:val="008D357C"/>
    <w:rsid w:val="009216DF"/>
    <w:rsid w:val="00932261"/>
    <w:rsid w:val="009674AA"/>
    <w:rsid w:val="009B19AA"/>
    <w:rsid w:val="00AE3180"/>
    <w:rsid w:val="00B038F1"/>
    <w:rsid w:val="00B2209D"/>
    <w:rsid w:val="00BE2603"/>
    <w:rsid w:val="00C44168"/>
    <w:rsid w:val="00D31E8F"/>
    <w:rsid w:val="00D34D23"/>
    <w:rsid w:val="00D51E3A"/>
    <w:rsid w:val="00DD19CF"/>
    <w:rsid w:val="00DF59B8"/>
    <w:rsid w:val="00E22095"/>
    <w:rsid w:val="00E22C39"/>
    <w:rsid w:val="00EA2E0B"/>
    <w:rsid w:val="00F43626"/>
    <w:rsid w:val="00FD77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049B"/>
  <w15:chartTrackingRefBased/>
  <w15:docId w15:val="{FF9A6199-6E89-844B-84A7-CAB8DFE9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314"/>
    <w:pPr>
      <w:spacing w:after="0" w:line="240" w:lineRule="auto"/>
    </w:pPr>
    <w:rPr>
      <w:sz w:val="24"/>
      <w:szCs w:val="24"/>
    </w:rPr>
  </w:style>
  <w:style w:type="paragraph" w:styleId="Heading1">
    <w:name w:val="heading 1"/>
    <w:basedOn w:val="Normal"/>
    <w:next w:val="Normal"/>
    <w:link w:val="Heading1Char"/>
    <w:uiPriority w:val="9"/>
    <w:qFormat/>
    <w:rsid w:val="008C54A5"/>
    <w:pPr>
      <w:keepNext/>
      <w:outlineLvl w:val="0"/>
    </w:pPr>
    <w:rPr>
      <w:rFonts w:ascii="Arial" w:eastAsia="Times New Roman" w:hAnsi="Arial" w:cs="Times New Roman"/>
      <w:b/>
      <w:sz w:val="20"/>
      <w:szCs w:val="20"/>
      <w:u w:val="single"/>
      <w:lang w:val="en-US"/>
    </w:rPr>
  </w:style>
  <w:style w:type="paragraph" w:styleId="Heading2">
    <w:name w:val="heading 2"/>
    <w:basedOn w:val="Normal"/>
    <w:next w:val="Normal"/>
    <w:link w:val="Heading2Char"/>
    <w:uiPriority w:val="9"/>
    <w:unhideWhenUsed/>
    <w:qFormat/>
    <w:rsid w:val="008C54A5"/>
    <w:pPr>
      <w:keepNext/>
      <w:keepLines/>
      <w:spacing w:before="40"/>
      <w:outlineLvl w:val="1"/>
    </w:pPr>
    <w:rPr>
      <w:color w:val="2E74B5" w:themeColor="accent1" w:themeShade="BF"/>
      <w:sz w:val="26"/>
      <w:szCs w:val="26"/>
    </w:rPr>
  </w:style>
  <w:style w:type="paragraph" w:styleId="Heading3">
    <w:name w:val="heading 3"/>
    <w:basedOn w:val="Normal"/>
    <w:next w:val="Normal"/>
    <w:link w:val="Heading3Char"/>
    <w:uiPriority w:val="9"/>
    <w:unhideWhenUsed/>
    <w:qFormat/>
    <w:rsid w:val="008C54A5"/>
    <w:pPr>
      <w:keepNext/>
      <w:keepLines/>
      <w:spacing w:before="40"/>
      <w:outlineLvl w:val="2"/>
    </w:pPr>
    <w:rPr>
      <w:color w:val="1F4D78" w:themeColor="accent1" w:themeShade="7F"/>
    </w:rPr>
  </w:style>
  <w:style w:type="paragraph" w:styleId="Heading4">
    <w:name w:val="heading 4"/>
    <w:basedOn w:val="Normal"/>
    <w:next w:val="Normal"/>
    <w:link w:val="Heading4Char"/>
    <w:uiPriority w:val="9"/>
    <w:unhideWhenUsed/>
    <w:qFormat/>
    <w:rsid w:val="008C54A5"/>
    <w:pPr>
      <w:keepNext/>
      <w:keepLines/>
      <w:spacing w:before="40"/>
      <w:outlineLvl w:val="3"/>
    </w:pPr>
    <w:rPr>
      <w:i/>
      <w:iCs/>
      <w:color w:val="2E74B5" w:themeColor="accent1" w:themeShade="BF"/>
    </w:rPr>
  </w:style>
  <w:style w:type="paragraph" w:styleId="Heading5">
    <w:name w:val="heading 5"/>
    <w:basedOn w:val="Normal"/>
    <w:next w:val="Normal"/>
    <w:link w:val="Heading5Char"/>
    <w:uiPriority w:val="9"/>
    <w:unhideWhenUsed/>
    <w:qFormat/>
    <w:rsid w:val="008C54A5"/>
    <w:pPr>
      <w:keepNext/>
      <w:keepLines/>
      <w:spacing w:before="40"/>
      <w:outlineLvl w:val="4"/>
    </w:pPr>
    <w:rPr>
      <w:color w:val="2E74B5" w:themeColor="accent1" w:themeShade="BF"/>
    </w:rPr>
  </w:style>
  <w:style w:type="paragraph" w:styleId="Heading6">
    <w:name w:val="heading 6"/>
    <w:basedOn w:val="Normal"/>
    <w:next w:val="Normal"/>
    <w:link w:val="Heading6Char"/>
    <w:uiPriority w:val="9"/>
    <w:unhideWhenUsed/>
    <w:qFormat/>
    <w:rsid w:val="008C54A5"/>
    <w:pPr>
      <w:keepNext/>
      <w:keepLines/>
      <w:spacing w:before="40"/>
      <w:outlineLvl w:val="5"/>
    </w:pPr>
    <w:rPr>
      <w:color w:val="1F4D78" w:themeColor="accent1" w:themeShade="7F"/>
    </w:rPr>
  </w:style>
  <w:style w:type="paragraph" w:styleId="Heading7">
    <w:name w:val="heading 7"/>
    <w:basedOn w:val="Normal"/>
    <w:next w:val="Normal"/>
    <w:link w:val="Heading7Char"/>
    <w:uiPriority w:val="9"/>
    <w:unhideWhenUsed/>
    <w:qFormat/>
    <w:rsid w:val="008C54A5"/>
    <w:pPr>
      <w:keepNext/>
      <w:keepLines/>
      <w:spacing w:before="40"/>
      <w:outlineLvl w:val="6"/>
    </w:pPr>
    <w:rPr>
      <w:i/>
      <w:iCs/>
      <w:color w:val="1F4D78" w:themeColor="accent1" w:themeShade="7F"/>
    </w:rPr>
  </w:style>
  <w:style w:type="paragraph" w:styleId="Heading8">
    <w:name w:val="heading 8"/>
    <w:basedOn w:val="Normal"/>
    <w:next w:val="Normal"/>
    <w:link w:val="Heading8Char"/>
    <w:uiPriority w:val="9"/>
    <w:unhideWhenUsed/>
    <w:qFormat/>
    <w:rsid w:val="008C54A5"/>
    <w:pPr>
      <w:keepNext/>
      <w:keepLines/>
      <w:spacing w:before="40"/>
      <w:outlineLvl w:val="7"/>
    </w:pPr>
    <w:rPr>
      <w:color w:val="272727" w:themeColor="text1" w:themeTint="D8"/>
      <w:sz w:val="21"/>
      <w:szCs w:val="21"/>
    </w:rPr>
  </w:style>
  <w:style w:type="paragraph" w:styleId="Heading9">
    <w:name w:val="heading 9"/>
    <w:basedOn w:val="Normal"/>
    <w:next w:val="Normal"/>
    <w:link w:val="Heading9Char"/>
    <w:uiPriority w:val="9"/>
    <w:unhideWhenUsed/>
    <w:qFormat/>
    <w:rsid w:val="008C54A5"/>
    <w:pPr>
      <w:keepNext/>
      <w:keepLines/>
      <w:spacing w:before="40"/>
      <w:outlineLvl w:val="8"/>
    </w:pPr>
    <w:rPr>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4A5"/>
    <w:rPr>
      <w:rFonts w:ascii="Arial" w:eastAsia="Times New Roman" w:hAnsi="Arial" w:cs="Times New Roman"/>
      <w:b/>
      <w:u w:val="single"/>
      <w:lang w:val="en-US"/>
    </w:rPr>
  </w:style>
  <w:style w:type="character" w:customStyle="1" w:styleId="Heading2Char">
    <w:name w:val="Heading 2 Char"/>
    <w:basedOn w:val="DefaultParagraphFont"/>
    <w:link w:val="Heading2"/>
    <w:uiPriority w:val="9"/>
    <w:rsid w:val="008C54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C54A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C54A5"/>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8C54A5"/>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8C54A5"/>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8C54A5"/>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8C54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C54A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C54A5"/>
    <w:pPr>
      <w:contextualSpacing/>
    </w:pPr>
    <w:rPr>
      <w:spacing w:val="-10"/>
      <w:kern w:val="28"/>
      <w:sz w:val="56"/>
      <w:szCs w:val="56"/>
    </w:rPr>
  </w:style>
  <w:style w:type="character" w:customStyle="1" w:styleId="TitleChar">
    <w:name w:val="Title Char"/>
    <w:basedOn w:val="DefaultParagraphFont"/>
    <w:link w:val="Title"/>
    <w:uiPriority w:val="10"/>
    <w:rsid w:val="008C54A5"/>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qFormat/>
    <w:rsid w:val="008C54A5"/>
    <w:pPr>
      <w:tabs>
        <w:tab w:val="left" w:pos="1620"/>
      </w:tabs>
      <w:autoSpaceDE w:val="0"/>
      <w:autoSpaceDN w:val="0"/>
    </w:pPr>
    <w:rPr>
      <w:rFonts w:ascii="Helvetica" w:eastAsia="Times New Roman" w:hAnsi="Helvetica" w:cs="Helvetica"/>
      <w:sz w:val="20"/>
      <w:szCs w:val="20"/>
      <w:lang w:val="en-US"/>
    </w:rPr>
  </w:style>
  <w:style w:type="character" w:customStyle="1" w:styleId="BodyTextChar">
    <w:name w:val="Body Text Char"/>
    <w:basedOn w:val="DefaultParagraphFont"/>
    <w:link w:val="BodyText"/>
    <w:uiPriority w:val="99"/>
    <w:rsid w:val="008C54A5"/>
    <w:rPr>
      <w:rFonts w:ascii="Helvetica" w:eastAsia="Times New Roman" w:hAnsi="Helvetica" w:cs="Helvetica"/>
      <w:lang w:val="en-US"/>
    </w:rPr>
  </w:style>
  <w:style w:type="paragraph" w:styleId="Subtitle">
    <w:name w:val="Subtitle"/>
    <w:basedOn w:val="Normal"/>
    <w:link w:val="SubtitleChar"/>
    <w:qFormat/>
    <w:rsid w:val="008C54A5"/>
    <w:pPr>
      <w:spacing w:line="480" w:lineRule="auto"/>
      <w:jc w:val="center"/>
    </w:pPr>
    <w:rPr>
      <w:rFonts w:ascii="Helvetica" w:eastAsia="Times" w:hAnsi="Helvetica" w:cs="Times New Roman"/>
      <w:b/>
      <w:sz w:val="28"/>
      <w:szCs w:val="20"/>
      <w:lang w:val="en-US"/>
    </w:rPr>
  </w:style>
  <w:style w:type="character" w:customStyle="1" w:styleId="SubtitleChar">
    <w:name w:val="Subtitle Char"/>
    <w:basedOn w:val="DefaultParagraphFont"/>
    <w:link w:val="Subtitle"/>
    <w:rsid w:val="008C54A5"/>
    <w:rPr>
      <w:rFonts w:ascii="Helvetica" w:eastAsia="Times" w:hAnsi="Helvetica" w:cs="Times New Roman"/>
      <w:b/>
      <w:sz w:val="28"/>
      <w:lang w:val="en-US"/>
    </w:rPr>
  </w:style>
  <w:style w:type="character" w:styleId="Strong">
    <w:name w:val="Strong"/>
    <w:basedOn w:val="DefaultParagraphFont"/>
    <w:uiPriority w:val="22"/>
    <w:qFormat/>
    <w:rsid w:val="008C54A5"/>
    <w:rPr>
      <w:b/>
      <w:bCs/>
    </w:rPr>
  </w:style>
  <w:style w:type="character" w:styleId="Emphasis">
    <w:name w:val="Emphasis"/>
    <w:basedOn w:val="DefaultParagraphFont"/>
    <w:uiPriority w:val="20"/>
    <w:qFormat/>
    <w:rsid w:val="008C54A5"/>
    <w:rPr>
      <w:i/>
      <w:iCs/>
    </w:rPr>
  </w:style>
  <w:style w:type="paragraph" w:styleId="NoSpacing">
    <w:name w:val="No Spacing"/>
    <w:link w:val="NoSpacingChar"/>
    <w:uiPriority w:val="1"/>
    <w:qFormat/>
    <w:rsid w:val="008C54A5"/>
    <w:pPr>
      <w:spacing w:after="0" w:line="240" w:lineRule="auto"/>
    </w:pPr>
    <w:rPr>
      <w:sz w:val="22"/>
      <w:szCs w:val="22"/>
      <w:lang w:val="en-US"/>
    </w:rPr>
  </w:style>
  <w:style w:type="character" w:customStyle="1" w:styleId="NoSpacingChar">
    <w:name w:val="No Spacing Char"/>
    <w:basedOn w:val="DefaultParagraphFont"/>
    <w:link w:val="NoSpacing"/>
    <w:uiPriority w:val="1"/>
    <w:rsid w:val="008C54A5"/>
    <w:rPr>
      <w:sz w:val="22"/>
      <w:szCs w:val="22"/>
      <w:lang w:val="en-US"/>
    </w:rPr>
  </w:style>
  <w:style w:type="paragraph" w:styleId="ListParagraph">
    <w:name w:val="List Paragraph"/>
    <w:basedOn w:val="Normal"/>
    <w:uiPriority w:val="1"/>
    <w:qFormat/>
    <w:rsid w:val="008C54A5"/>
    <w:pPr>
      <w:ind w:left="720"/>
      <w:contextualSpacing/>
    </w:pPr>
  </w:style>
  <w:style w:type="paragraph" w:styleId="TOCHeading">
    <w:name w:val="TOC Heading"/>
    <w:basedOn w:val="Heading1"/>
    <w:next w:val="Normal"/>
    <w:uiPriority w:val="39"/>
    <w:unhideWhenUsed/>
    <w:qFormat/>
    <w:rsid w:val="008C54A5"/>
    <w:pPr>
      <w:keepLines/>
      <w:spacing w:before="240" w:line="259" w:lineRule="auto"/>
      <w:outlineLvl w:val="9"/>
    </w:pPr>
    <w:rPr>
      <w:rFonts w:asciiTheme="majorHAnsi" w:eastAsiaTheme="majorEastAsia" w:hAnsiTheme="majorHAnsi" w:cstheme="majorBidi"/>
      <w:b w:val="0"/>
      <w:color w:val="2E74B5" w:themeColor="accent1" w:themeShade="BF"/>
      <w:sz w:val="32"/>
      <w:szCs w:val="32"/>
      <w:u w:val="none"/>
    </w:rPr>
  </w:style>
  <w:style w:type="paragraph" w:styleId="Header">
    <w:name w:val="header"/>
    <w:basedOn w:val="Normal"/>
    <w:link w:val="HeaderChar"/>
    <w:uiPriority w:val="99"/>
    <w:unhideWhenUsed/>
    <w:rsid w:val="00D34D23"/>
    <w:pPr>
      <w:tabs>
        <w:tab w:val="center" w:pos="4680"/>
        <w:tab w:val="right" w:pos="9360"/>
      </w:tabs>
    </w:pPr>
  </w:style>
  <w:style w:type="character" w:customStyle="1" w:styleId="HeaderChar">
    <w:name w:val="Header Char"/>
    <w:basedOn w:val="DefaultParagraphFont"/>
    <w:link w:val="Header"/>
    <w:uiPriority w:val="99"/>
    <w:rsid w:val="00D34D23"/>
    <w:rPr>
      <w:rFonts w:asciiTheme="majorHAnsi" w:eastAsiaTheme="majorEastAsia" w:hAnsiTheme="majorHAnsi" w:cstheme="majorBidi"/>
      <w:sz w:val="24"/>
      <w:szCs w:val="28"/>
    </w:rPr>
  </w:style>
  <w:style w:type="paragraph" w:styleId="Footer">
    <w:name w:val="footer"/>
    <w:basedOn w:val="Normal"/>
    <w:link w:val="FooterChar"/>
    <w:uiPriority w:val="99"/>
    <w:unhideWhenUsed/>
    <w:rsid w:val="00D34D23"/>
    <w:pPr>
      <w:tabs>
        <w:tab w:val="center" w:pos="4680"/>
        <w:tab w:val="right" w:pos="9360"/>
      </w:tabs>
    </w:pPr>
  </w:style>
  <w:style w:type="character" w:customStyle="1" w:styleId="FooterChar">
    <w:name w:val="Footer Char"/>
    <w:basedOn w:val="DefaultParagraphFont"/>
    <w:link w:val="Footer"/>
    <w:uiPriority w:val="99"/>
    <w:rsid w:val="00D34D23"/>
    <w:rPr>
      <w:rFonts w:asciiTheme="majorHAnsi" w:eastAsiaTheme="majorEastAsia" w:hAnsiTheme="majorHAnsi" w:cstheme="majorBidi"/>
      <w:sz w:val="24"/>
      <w:szCs w:val="28"/>
    </w:rPr>
  </w:style>
  <w:style w:type="paragraph" w:styleId="BalloonText">
    <w:name w:val="Balloon Text"/>
    <w:basedOn w:val="Normal"/>
    <w:link w:val="BalloonTextChar"/>
    <w:uiPriority w:val="99"/>
    <w:semiHidden/>
    <w:unhideWhenUsed/>
    <w:rsid w:val="001E3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A70"/>
    <w:rPr>
      <w:rFonts w:ascii="Segoe UI" w:eastAsiaTheme="majorEastAsia" w:hAnsi="Segoe UI" w:cs="Segoe UI"/>
      <w:sz w:val="18"/>
      <w:szCs w:val="18"/>
    </w:rPr>
  </w:style>
  <w:style w:type="paragraph" w:styleId="NormalWeb">
    <w:name w:val="Normal (Web)"/>
    <w:basedOn w:val="Normal"/>
    <w:uiPriority w:val="99"/>
    <w:unhideWhenUsed/>
    <w:rsid w:val="006A3314"/>
    <w:pPr>
      <w:spacing w:before="100" w:beforeAutospacing="1" w:after="100" w:afterAutospacing="1"/>
    </w:pPr>
    <w:rPr>
      <w:rFonts w:ascii="Times New Roman" w:eastAsia="Times New Roman" w:hAnsi="Times New Roman" w:cs="Times New Roman"/>
      <w:lang w:val="en-NZ"/>
    </w:rPr>
  </w:style>
  <w:style w:type="character" w:styleId="Hyperlink">
    <w:name w:val="Hyperlink"/>
    <w:basedOn w:val="DefaultParagraphFont"/>
    <w:uiPriority w:val="99"/>
    <w:unhideWhenUsed/>
    <w:rsid w:val="006A3314"/>
    <w:rPr>
      <w:color w:val="0000FF"/>
      <w:u w:val="single"/>
    </w:rPr>
  </w:style>
  <w:style w:type="character" w:customStyle="1" w:styleId="apple-converted-space">
    <w:name w:val="apple-converted-space"/>
    <w:basedOn w:val="DefaultParagraphFont"/>
    <w:rsid w:val="006A3314"/>
  </w:style>
  <w:style w:type="paragraph" w:customStyle="1" w:styleId="fusion-button-wrapper">
    <w:name w:val="fusion-button-wrapper"/>
    <w:basedOn w:val="Normal"/>
    <w:rsid w:val="006A3314"/>
    <w:pPr>
      <w:spacing w:before="100" w:beforeAutospacing="1" w:after="100" w:afterAutospacing="1"/>
    </w:pPr>
    <w:rPr>
      <w:rFonts w:ascii="Times New Roman" w:eastAsia="Times New Roman" w:hAnsi="Times New Roman" w:cs="Times New Roman"/>
      <w:lang w:val="en-NZ"/>
    </w:rPr>
  </w:style>
  <w:style w:type="character" w:customStyle="1" w:styleId="fusion-button-text">
    <w:name w:val="fusion-button-text"/>
    <w:basedOn w:val="DefaultParagraphFont"/>
    <w:rsid w:val="006A3314"/>
  </w:style>
  <w:style w:type="table" w:styleId="TableGrid">
    <w:name w:val="Table Grid"/>
    <w:basedOn w:val="TableNormal"/>
    <w:uiPriority w:val="39"/>
    <w:rsid w:val="006A331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5FCE"/>
    <w:pPr>
      <w:spacing w:before="120"/>
      <w:ind w:left="240"/>
    </w:pPr>
    <w:rPr>
      <w:rFonts w:cstheme="minorHAnsi"/>
      <w:b/>
      <w:bCs/>
      <w:sz w:val="22"/>
      <w:szCs w:val="22"/>
    </w:rPr>
  </w:style>
  <w:style w:type="paragraph" w:styleId="TOC3">
    <w:name w:val="toc 3"/>
    <w:basedOn w:val="Normal"/>
    <w:next w:val="Normal"/>
    <w:autoRedefine/>
    <w:uiPriority w:val="39"/>
    <w:unhideWhenUsed/>
    <w:rsid w:val="00085FCE"/>
    <w:pPr>
      <w:ind w:left="480"/>
    </w:pPr>
    <w:rPr>
      <w:rFonts w:cstheme="minorHAnsi"/>
      <w:sz w:val="20"/>
      <w:szCs w:val="20"/>
    </w:rPr>
  </w:style>
  <w:style w:type="paragraph" w:styleId="TOC1">
    <w:name w:val="toc 1"/>
    <w:basedOn w:val="Normal"/>
    <w:next w:val="Normal"/>
    <w:autoRedefine/>
    <w:uiPriority w:val="39"/>
    <w:semiHidden/>
    <w:unhideWhenUsed/>
    <w:rsid w:val="00085FCE"/>
    <w:pPr>
      <w:spacing w:before="120"/>
    </w:pPr>
    <w:rPr>
      <w:rFonts w:cstheme="minorHAnsi"/>
      <w:b/>
      <w:bCs/>
      <w:i/>
      <w:iCs/>
    </w:rPr>
  </w:style>
  <w:style w:type="paragraph" w:styleId="TOC4">
    <w:name w:val="toc 4"/>
    <w:basedOn w:val="Normal"/>
    <w:next w:val="Normal"/>
    <w:autoRedefine/>
    <w:uiPriority w:val="39"/>
    <w:semiHidden/>
    <w:unhideWhenUsed/>
    <w:rsid w:val="00085FCE"/>
    <w:pPr>
      <w:ind w:left="720"/>
    </w:pPr>
    <w:rPr>
      <w:rFonts w:cstheme="minorHAnsi"/>
      <w:sz w:val="20"/>
      <w:szCs w:val="20"/>
    </w:rPr>
  </w:style>
  <w:style w:type="paragraph" w:styleId="TOC5">
    <w:name w:val="toc 5"/>
    <w:basedOn w:val="Normal"/>
    <w:next w:val="Normal"/>
    <w:autoRedefine/>
    <w:uiPriority w:val="39"/>
    <w:semiHidden/>
    <w:unhideWhenUsed/>
    <w:rsid w:val="00085FCE"/>
    <w:pPr>
      <w:ind w:left="960"/>
    </w:pPr>
    <w:rPr>
      <w:rFonts w:cstheme="minorHAnsi"/>
      <w:sz w:val="20"/>
      <w:szCs w:val="20"/>
    </w:rPr>
  </w:style>
  <w:style w:type="paragraph" w:styleId="TOC6">
    <w:name w:val="toc 6"/>
    <w:basedOn w:val="Normal"/>
    <w:next w:val="Normal"/>
    <w:autoRedefine/>
    <w:uiPriority w:val="39"/>
    <w:semiHidden/>
    <w:unhideWhenUsed/>
    <w:rsid w:val="00085FCE"/>
    <w:pPr>
      <w:ind w:left="1200"/>
    </w:pPr>
    <w:rPr>
      <w:rFonts w:cstheme="minorHAnsi"/>
      <w:sz w:val="20"/>
      <w:szCs w:val="20"/>
    </w:rPr>
  </w:style>
  <w:style w:type="paragraph" w:styleId="TOC7">
    <w:name w:val="toc 7"/>
    <w:basedOn w:val="Normal"/>
    <w:next w:val="Normal"/>
    <w:autoRedefine/>
    <w:uiPriority w:val="39"/>
    <w:semiHidden/>
    <w:unhideWhenUsed/>
    <w:rsid w:val="00085FCE"/>
    <w:pPr>
      <w:ind w:left="1440"/>
    </w:pPr>
    <w:rPr>
      <w:rFonts w:cstheme="minorHAnsi"/>
      <w:sz w:val="20"/>
      <w:szCs w:val="20"/>
    </w:rPr>
  </w:style>
  <w:style w:type="paragraph" w:styleId="TOC8">
    <w:name w:val="toc 8"/>
    <w:basedOn w:val="Normal"/>
    <w:next w:val="Normal"/>
    <w:autoRedefine/>
    <w:uiPriority w:val="39"/>
    <w:semiHidden/>
    <w:unhideWhenUsed/>
    <w:rsid w:val="00085FCE"/>
    <w:pPr>
      <w:ind w:left="1680"/>
    </w:pPr>
    <w:rPr>
      <w:rFonts w:cstheme="minorHAnsi"/>
      <w:sz w:val="20"/>
      <w:szCs w:val="20"/>
    </w:rPr>
  </w:style>
  <w:style w:type="paragraph" w:styleId="TOC9">
    <w:name w:val="toc 9"/>
    <w:basedOn w:val="Normal"/>
    <w:next w:val="Normal"/>
    <w:autoRedefine/>
    <w:uiPriority w:val="39"/>
    <w:semiHidden/>
    <w:unhideWhenUsed/>
    <w:rsid w:val="00085FCE"/>
    <w:pPr>
      <w:ind w:left="1920"/>
    </w:pPr>
    <w:rPr>
      <w:rFonts w:cstheme="minorHAnsi"/>
      <w:sz w:val="20"/>
      <w:szCs w:val="20"/>
    </w:rPr>
  </w:style>
  <w:style w:type="character" w:styleId="FollowedHyperlink">
    <w:name w:val="FollowedHyperlink"/>
    <w:basedOn w:val="DefaultParagraphFont"/>
    <w:uiPriority w:val="99"/>
    <w:semiHidden/>
    <w:unhideWhenUsed/>
    <w:rsid w:val="00085FCE"/>
    <w:rPr>
      <w:color w:val="954F72" w:themeColor="followedHyperlink"/>
      <w:u w:val="single"/>
    </w:rPr>
  </w:style>
  <w:style w:type="character" w:styleId="PageNumber">
    <w:name w:val="page number"/>
    <w:basedOn w:val="DefaultParagraphFont"/>
    <w:uiPriority w:val="99"/>
    <w:semiHidden/>
    <w:unhideWhenUsed/>
    <w:rsid w:val="00FD7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7481">
      <w:bodyDiv w:val="1"/>
      <w:marLeft w:val="0"/>
      <w:marRight w:val="0"/>
      <w:marTop w:val="0"/>
      <w:marBottom w:val="0"/>
      <w:divBdr>
        <w:top w:val="none" w:sz="0" w:space="0" w:color="auto"/>
        <w:left w:val="none" w:sz="0" w:space="0" w:color="auto"/>
        <w:bottom w:val="none" w:sz="0" w:space="0" w:color="auto"/>
        <w:right w:val="none" w:sz="0" w:space="0" w:color="auto"/>
      </w:divBdr>
    </w:div>
    <w:div w:id="465316365">
      <w:bodyDiv w:val="1"/>
      <w:marLeft w:val="0"/>
      <w:marRight w:val="0"/>
      <w:marTop w:val="0"/>
      <w:marBottom w:val="0"/>
      <w:divBdr>
        <w:top w:val="none" w:sz="0" w:space="0" w:color="auto"/>
        <w:left w:val="none" w:sz="0" w:space="0" w:color="auto"/>
        <w:bottom w:val="none" w:sz="0" w:space="0" w:color="auto"/>
        <w:right w:val="none" w:sz="0" w:space="0" w:color="auto"/>
      </w:divBdr>
    </w:div>
    <w:div w:id="820119911">
      <w:bodyDiv w:val="1"/>
      <w:marLeft w:val="0"/>
      <w:marRight w:val="0"/>
      <w:marTop w:val="0"/>
      <w:marBottom w:val="0"/>
      <w:divBdr>
        <w:top w:val="none" w:sz="0" w:space="0" w:color="auto"/>
        <w:left w:val="none" w:sz="0" w:space="0" w:color="auto"/>
        <w:bottom w:val="none" w:sz="0" w:space="0" w:color="auto"/>
        <w:right w:val="none" w:sz="0" w:space="0" w:color="auto"/>
      </w:divBdr>
    </w:div>
    <w:div w:id="1266381434">
      <w:bodyDiv w:val="1"/>
      <w:marLeft w:val="0"/>
      <w:marRight w:val="0"/>
      <w:marTop w:val="0"/>
      <w:marBottom w:val="0"/>
      <w:divBdr>
        <w:top w:val="none" w:sz="0" w:space="0" w:color="auto"/>
        <w:left w:val="none" w:sz="0" w:space="0" w:color="auto"/>
        <w:bottom w:val="none" w:sz="0" w:space="0" w:color="auto"/>
        <w:right w:val="none" w:sz="0" w:space="0" w:color="auto"/>
      </w:divBdr>
    </w:div>
    <w:div w:id="154710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nzqa.govt.nz/assets/Providers-and-partners/Code-of-Practice/int-students-make-a-complaint-updated.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ducation.govt.nz/our-work/legislation/regulations-to-support-international-students/" TargetMode="External"/><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govt.nz/"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mmigration.govt.nz/"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legislation.govt.nz/regulation/public/2016/0042/latest/DLM6748715.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sv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venarnold/Library/Group%20Containers/UBF8T346G9.Office/User%20Content.localized/Templates.localized/Peace%20Experimen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FE4A-906B-8D45-91B8-EAB7BADD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Peace Experiment Letterhead.dotx</Template>
  <TotalTime>0</TotalTime>
  <Pages>11</Pages>
  <Words>3917</Words>
  <Characters>21544</Characters>
  <Application>Microsoft Office Word</Application>
  <DocSecurity>0</DocSecurity>
  <Lines>478</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Arnold</dc:creator>
  <cp:keywords/>
  <dc:description/>
  <cp:lastModifiedBy>Steven Arnold</cp:lastModifiedBy>
  <cp:revision>2</cp:revision>
  <cp:lastPrinted>2022-08-03T19:44:00Z</cp:lastPrinted>
  <dcterms:created xsi:type="dcterms:W3CDTF">2022-08-03T19:58:00Z</dcterms:created>
  <dcterms:modified xsi:type="dcterms:W3CDTF">2022-08-03T19:58:00Z</dcterms:modified>
</cp:coreProperties>
</file>